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46"/>
        <w:gridCol w:w="4924"/>
      </w:tblGrid>
      <w:tr w:rsidR="00661BB6" w:rsidRPr="009F3B1D" w:rsidTr="00081F74">
        <w:tc>
          <w:tcPr>
            <w:tcW w:w="4646" w:type="dxa"/>
          </w:tcPr>
          <w:p w:rsidR="00661BB6" w:rsidRPr="009F3B1D" w:rsidRDefault="00661BB6" w:rsidP="009F3B1D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924" w:type="dxa"/>
          </w:tcPr>
          <w:p w:rsidR="00661BB6" w:rsidRPr="009F3B1D" w:rsidRDefault="00661BB6" w:rsidP="009F3B1D">
            <w:pPr>
              <w:tabs>
                <w:tab w:val="left" w:pos="2149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3B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ПРИЛОЖЕНИЕ </w:t>
            </w:r>
          </w:p>
          <w:p w:rsidR="00661BB6" w:rsidRPr="009F3B1D" w:rsidRDefault="00661BB6" w:rsidP="009F3B1D">
            <w:pPr>
              <w:tabs>
                <w:tab w:val="left" w:pos="2149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61BB6" w:rsidRPr="009F3B1D" w:rsidRDefault="00661BB6" w:rsidP="009F3B1D">
            <w:pPr>
              <w:tabs>
                <w:tab w:val="left" w:pos="2149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3B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УТВЕРЖДЕНО</w:t>
            </w:r>
          </w:p>
          <w:p w:rsidR="00661BB6" w:rsidRPr="009F3B1D" w:rsidRDefault="00661BB6" w:rsidP="009F3B1D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3B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 w:rsidR="00661BB6" w:rsidRPr="009F3B1D" w:rsidRDefault="00661BB6" w:rsidP="009F3B1D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3B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 w:rsidR="00661BB6" w:rsidRPr="009F3B1D" w:rsidRDefault="00661BB6" w:rsidP="009F3B1D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3B1D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</w:t>
            </w:r>
            <w:proofErr w:type="spellStart"/>
            <w:r w:rsidRPr="009F3B1D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proofErr w:type="spellEnd"/>
          </w:p>
          <w:p w:rsidR="00661BB6" w:rsidRPr="009F3B1D" w:rsidRDefault="00661BB6" w:rsidP="009F3B1D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F3B1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9F3B1D">
              <w:rPr>
                <w:rFonts w:ascii="Times New Roman" w:hAnsi="Times New Roman" w:cs="Times New Roman"/>
                <w:sz w:val="28"/>
                <w:szCs w:val="28"/>
              </w:rPr>
              <w:t xml:space="preserve"> ______________ № _______</w:t>
            </w:r>
          </w:p>
          <w:p w:rsidR="00661BB6" w:rsidRPr="009F3B1D" w:rsidRDefault="00661BB6" w:rsidP="009F3B1D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BB6" w:rsidRPr="009F3B1D" w:rsidRDefault="00661BB6" w:rsidP="009F3B1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3AAB" w:rsidRPr="009F3B1D" w:rsidRDefault="00F27B75" w:rsidP="009F3B1D">
      <w:pPr>
        <w:pStyle w:val="a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ПОЛОЖЕНИЕ</w:t>
      </w:r>
    </w:p>
    <w:p w:rsidR="005A3AAB" w:rsidRPr="009F3B1D" w:rsidRDefault="00F27B75" w:rsidP="009F3B1D">
      <w:pPr>
        <w:pStyle w:val="a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о составе, порядке подготовки документов 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территориального</w:t>
      </w:r>
      <w:proofErr w:type="gramEnd"/>
    </w:p>
    <w:p w:rsidR="005A3AAB" w:rsidRPr="009F3B1D" w:rsidRDefault="00F27B75" w:rsidP="009F3B1D">
      <w:pPr>
        <w:pStyle w:val="a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планирования муниципального образования </w:t>
      </w:r>
      <w:r w:rsidR="005A3AAB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район,</w:t>
      </w:r>
    </w:p>
    <w:p w:rsidR="005A3AAB" w:rsidRPr="009F3B1D" w:rsidRDefault="00F27B75" w:rsidP="009F3B1D">
      <w:pPr>
        <w:pStyle w:val="a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порядке</w:t>
      </w:r>
      <w:proofErr w:type="gram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подготовки изменений и внесения их в такие документы,</w:t>
      </w:r>
    </w:p>
    <w:p w:rsidR="005A3AAB" w:rsidRPr="009F3B1D" w:rsidRDefault="00F27B75" w:rsidP="009F3B1D">
      <w:pPr>
        <w:pStyle w:val="a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а также 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составе</w:t>
      </w:r>
      <w:proofErr w:type="gramEnd"/>
      <w:r w:rsidRPr="009F3B1D">
        <w:rPr>
          <w:rFonts w:ascii="Times New Roman" w:hAnsi="Times New Roman" w:cs="Times New Roman"/>
          <w:sz w:val="28"/>
          <w:szCs w:val="28"/>
          <w:lang w:val="ru-RU"/>
        </w:rPr>
        <w:t>, порядке подготовки планов</w:t>
      </w:r>
    </w:p>
    <w:p w:rsidR="002F4459" w:rsidRPr="009F3B1D" w:rsidRDefault="00F27B75" w:rsidP="009F3B1D">
      <w:pPr>
        <w:pStyle w:val="a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реализации таких документов</w:t>
      </w:r>
    </w:p>
    <w:p w:rsidR="005A3AAB" w:rsidRPr="009F3B1D" w:rsidRDefault="005A3AAB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A3AAB" w:rsidRPr="009F3B1D" w:rsidRDefault="005A3AAB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4459" w:rsidRPr="009F3B1D" w:rsidRDefault="00661BB6" w:rsidP="009F3B1D">
      <w:pPr>
        <w:pStyle w:val="Compact"/>
        <w:spacing w:before="0" w:after="0"/>
        <w:ind w:left="480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Общие положения</w:t>
      </w:r>
    </w:p>
    <w:p w:rsidR="002F4459" w:rsidRPr="009F3B1D" w:rsidRDefault="005A3AAB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1.1. Настоящее Положение о составе, порядке подготовки документов те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риториального планирования муниципального образования 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район, порядке внесения изменений в 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такие документы (далее - Положе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ние) разработано в соответствии с Градостроительным кодексом Российской Федерации и Законом Краснодарского края от 21 июля 2008 года № 1540-КЗ «Градостроительный </w:t>
      </w:r>
      <w:proofErr w:type="gram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декс Краснодарского края», Приказом Министерства регионального развития Ро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сийской Федерации от 26 мая 2011 года № 244 «Об утверждении Методических рекомендаций по разработке проект</w:t>
      </w:r>
      <w:r w:rsidR="005948E8" w:rsidRPr="009F3B1D">
        <w:rPr>
          <w:rFonts w:ascii="Times New Roman" w:hAnsi="Times New Roman" w:cs="Times New Roman"/>
          <w:sz w:val="28"/>
          <w:szCs w:val="28"/>
          <w:lang w:val="ru-RU"/>
        </w:rPr>
        <w:t>ов генераль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ных планов поселений и городских округов».</w:t>
      </w:r>
    </w:p>
    <w:p w:rsidR="002F4459" w:rsidRPr="009F3B1D" w:rsidRDefault="005A3AAB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1.2. Положение устанавливает состав и порядок подготовки документов те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риториального планирования муниципального образования 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район, порядок подготовки изменений и внесения их в такие документы.</w:t>
      </w:r>
    </w:p>
    <w:p w:rsidR="002F4459" w:rsidRPr="009F3B1D" w:rsidRDefault="005A3AAB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1.3. Документами территориального </w:t>
      </w:r>
      <w:r w:rsidR="00FD48D2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планирования муниципального </w:t>
      </w:r>
      <w:proofErr w:type="gramStart"/>
      <w:r w:rsidR="00FD48D2" w:rsidRPr="009F3B1D">
        <w:rPr>
          <w:rFonts w:ascii="Times New Roman" w:hAnsi="Times New Roman" w:cs="Times New Roman"/>
          <w:sz w:val="28"/>
          <w:szCs w:val="28"/>
          <w:lang w:val="ru-RU"/>
        </w:rPr>
        <w:t>об-</w:t>
      </w:r>
      <w:proofErr w:type="spell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разования</w:t>
      </w:r>
      <w:proofErr w:type="spellEnd"/>
      <w:proofErr w:type="gram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 являются:</w:t>
      </w:r>
    </w:p>
    <w:p w:rsidR="002F4459" w:rsidRPr="009F3B1D" w:rsidRDefault="0000277B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схема территориального планирования района;</w:t>
      </w:r>
    </w:p>
    <w:p w:rsidR="002F4459" w:rsidRPr="009F3B1D" w:rsidRDefault="0000277B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генеральные планы </w:t>
      </w:r>
      <w:r w:rsidR="009F3B1D">
        <w:rPr>
          <w:rFonts w:ascii="Times New Roman" w:hAnsi="Times New Roman" w:cs="Times New Roman"/>
          <w:sz w:val="28"/>
          <w:szCs w:val="28"/>
          <w:lang w:val="ru-RU"/>
        </w:rPr>
        <w:t xml:space="preserve">сельских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поселений</w:t>
      </w:r>
      <w:r w:rsidR="009F3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F3B1D">
        <w:rPr>
          <w:rFonts w:ascii="Times New Roman" w:hAnsi="Times New Roman" w:cs="Times New Roman"/>
          <w:sz w:val="28"/>
          <w:szCs w:val="28"/>
          <w:lang w:val="ru-RU"/>
        </w:rPr>
        <w:t>Щербиновского</w:t>
      </w:r>
      <w:proofErr w:type="spellEnd"/>
      <w:r w:rsid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4459" w:rsidRPr="009F3B1D" w:rsidRDefault="005A3AAB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1.4. Целями подготовки документов т</w:t>
      </w:r>
      <w:r w:rsidR="005948E8" w:rsidRPr="009F3B1D">
        <w:rPr>
          <w:rFonts w:ascii="Times New Roman" w:hAnsi="Times New Roman" w:cs="Times New Roman"/>
          <w:sz w:val="28"/>
          <w:szCs w:val="28"/>
          <w:lang w:val="ru-RU"/>
        </w:rPr>
        <w:t>ерриториального планирования му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ципального образования являются:</w:t>
      </w:r>
    </w:p>
    <w:p w:rsidR="002F4459" w:rsidRPr="009F3B1D" w:rsidRDefault="0000277B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устойчивое социально-экономическое </w:t>
      </w:r>
      <w:r w:rsidR="005948E8" w:rsidRPr="009F3B1D">
        <w:rPr>
          <w:rFonts w:ascii="Times New Roman" w:hAnsi="Times New Roman" w:cs="Times New Roman"/>
          <w:sz w:val="28"/>
          <w:szCs w:val="28"/>
          <w:lang w:val="ru-RU"/>
        </w:rPr>
        <w:t>развитие муниципального образо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ния посредством совершенствования прос</w:t>
      </w:r>
      <w:r w:rsidR="00FD48D2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транственной организации их </w:t>
      </w:r>
      <w:proofErr w:type="gramStart"/>
      <w:r w:rsidR="00FD48D2" w:rsidRPr="009F3B1D">
        <w:rPr>
          <w:rFonts w:ascii="Times New Roman" w:hAnsi="Times New Roman" w:cs="Times New Roman"/>
          <w:sz w:val="28"/>
          <w:szCs w:val="28"/>
          <w:lang w:val="ru-RU"/>
        </w:rPr>
        <w:t>со-</w:t>
      </w:r>
      <w:proofErr w:type="spell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циальной</w:t>
      </w:r>
      <w:proofErr w:type="spellEnd"/>
      <w:proofErr w:type="gram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, производственной, транспортной и инженерной инфраструктур, форм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рования местных систем расселения, обеспечения защиты природной и историко-культурной среды;</w:t>
      </w:r>
    </w:p>
    <w:p w:rsidR="002F4459" w:rsidRPr="009F3B1D" w:rsidRDefault="00F27B75" w:rsidP="00401AFC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повышение эффективности использов</w:t>
      </w:r>
      <w:r w:rsidR="0031261B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ания территории и защиты прав </w:t>
      </w:r>
    </w:p>
    <w:p w:rsidR="002F4459" w:rsidRPr="009F3B1D" w:rsidRDefault="003C2F36" w:rsidP="00401AFC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граждан,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связанных с градостроительной</w:t>
      </w:r>
      <w:proofErr w:type="gram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д</w:t>
      </w:r>
      <w:proofErr w:type="gram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ея</w:t>
      </w:r>
      <w:r w:rsidR="007170C0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тельностью, </w:t>
      </w:r>
      <w:r w:rsidR="009C63CE" w:rsidRPr="009F3B1D">
        <w:rPr>
          <w:rFonts w:ascii="Times New Roman" w:hAnsi="Times New Roman" w:cs="Times New Roman"/>
          <w:sz w:val="28"/>
          <w:szCs w:val="28"/>
          <w:lang w:val="ru-RU"/>
        </w:rPr>
        <w:t>посредством з</w:t>
      </w:r>
      <w:r w:rsidR="009C63CE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C63CE" w:rsidRPr="009F3B1D">
        <w:rPr>
          <w:rFonts w:ascii="Times New Roman" w:hAnsi="Times New Roman" w:cs="Times New Roman"/>
          <w:sz w:val="28"/>
          <w:szCs w:val="28"/>
          <w:lang w:val="ru-RU"/>
        </w:rPr>
        <w:t>ниро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вания и соответствующего регламентирования использования территории;</w:t>
      </w:r>
    </w:p>
    <w:p w:rsidR="0000277B" w:rsidRPr="009F3B1D" w:rsidRDefault="00F27B75" w:rsidP="00401AFC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повышение качества жизни людей в му</w:t>
      </w:r>
      <w:r w:rsidR="005948E8" w:rsidRPr="009F3B1D">
        <w:rPr>
          <w:rFonts w:ascii="Times New Roman" w:hAnsi="Times New Roman" w:cs="Times New Roman"/>
          <w:sz w:val="28"/>
          <w:szCs w:val="28"/>
          <w:lang w:val="ru-RU"/>
        </w:rPr>
        <w:t>ниципальном образовании посре</w:t>
      </w:r>
      <w:r w:rsidR="005948E8" w:rsidRPr="009F3B1D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ством принятия: эффективных решений по пространственной организации и  об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стройству территории муниципального образования </w:t>
      </w:r>
      <w:r w:rsidR="0000277B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Щербиновский 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рай</w:t>
      </w:r>
      <w:r w:rsidR="0000277B" w:rsidRPr="009F3B1D">
        <w:rPr>
          <w:rFonts w:ascii="Times New Roman" w:hAnsi="Times New Roman" w:cs="Times New Roman"/>
          <w:sz w:val="28"/>
          <w:szCs w:val="28"/>
          <w:lang w:val="ru-RU"/>
        </w:rPr>
        <w:t>он.</w:t>
      </w:r>
    </w:p>
    <w:p w:rsidR="002F4459" w:rsidRDefault="00F27B75" w:rsidP="00401AFC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0277B" w:rsidRPr="009F3B1D">
        <w:rPr>
          <w:rFonts w:ascii="Times New Roman" w:hAnsi="Times New Roman" w:cs="Times New Roman"/>
          <w:sz w:val="28"/>
          <w:szCs w:val="28"/>
          <w:lang w:val="ru-RU"/>
        </w:rPr>
        <w:t>.5. Орг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анизацию подготовки докумен</w:t>
      </w:r>
      <w:r w:rsidR="005948E8" w:rsidRPr="009F3B1D">
        <w:rPr>
          <w:rFonts w:ascii="Times New Roman" w:hAnsi="Times New Roman" w:cs="Times New Roman"/>
          <w:sz w:val="28"/>
          <w:szCs w:val="28"/>
          <w:lang w:val="ru-RU"/>
        </w:rPr>
        <w:t>тов территориального планирова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ния муниципального образования </w:t>
      </w:r>
      <w:r w:rsidR="0000277B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 обеспечивает </w:t>
      </w:r>
      <w:r w:rsidR="0000277B" w:rsidRPr="009F3B1D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архите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туры и градостроительства адм</w:t>
      </w:r>
      <w:r w:rsidR="005948E8" w:rsidRPr="009F3B1D">
        <w:rPr>
          <w:rFonts w:ascii="Times New Roman" w:hAnsi="Times New Roman" w:cs="Times New Roman"/>
          <w:sz w:val="28"/>
          <w:szCs w:val="28"/>
          <w:lang w:val="ru-RU"/>
        </w:rPr>
        <w:t>инистрации муниципального об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разования </w:t>
      </w:r>
      <w:proofErr w:type="spellStart"/>
      <w:r w:rsidR="0000277B" w:rsidRPr="009F3B1D">
        <w:rPr>
          <w:rFonts w:ascii="Times New Roman" w:hAnsi="Times New Roman" w:cs="Times New Roman"/>
          <w:sz w:val="28"/>
          <w:szCs w:val="28"/>
          <w:lang w:val="ru-RU"/>
        </w:rPr>
        <w:t>Щерб</w:t>
      </w:r>
      <w:r w:rsidR="0000277B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00277B" w:rsidRPr="009F3B1D">
        <w:rPr>
          <w:rFonts w:ascii="Times New Roman" w:hAnsi="Times New Roman" w:cs="Times New Roman"/>
          <w:sz w:val="28"/>
          <w:szCs w:val="28"/>
          <w:lang w:val="ru-RU"/>
        </w:rPr>
        <w:t>новкий</w:t>
      </w:r>
      <w:proofErr w:type="spell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 (далее — </w:t>
      </w:r>
      <w:r w:rsidR="0000277B" w:rsidRPr="009F3B1D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4D4779" w:rsidRPr="009F3B1D" w:rsidRDefault="004D4779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4459" w:rsidRDefault="00F27B75" w:rsidP="004D4779">
      <w:pPr>
        <w:pStyle w:val="a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 Схема территориального планирования муниципального района</w:t>
      </w:r>
    </w:p>
    <w:p w:rsidR="004D4779" w:rsidRPr="009F3B1D" w:rsidRDefault="004D4779" w:rsidP="004D4779">
      <w:pPr>
        <w:pStyle w:val="a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F4459" w:rsidRPr="009F3B1D" w:rsidRDefault="0000277B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4D4779">
        <w:rPr>
          <w:rFonts w:ascii="Times New Roman" w:hAnsi="Times New Roman" w:cs="Times New Roman"/>
          <w:sz w:val="28"/>
          <w:szCs w:val="28"/>
          <w:lang w:val="ru-RU"/>
        </w:rPr>
        <w:t>1: Состав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схемы территориального п</w:t>
      </w:r>
      <w:r w:rsidR="005948E8" w:rsidRPr="009F3B1D">
        <w:rPr>
          <w:rFonts w:ascii="Times New Roman" w:hAnsi="Times New Roman" w:cs="Times New Roman"/>
          <w:sz w:val="28"/>
          <w:szCs w:val="28"/>
          <w:lang w:val="ru-RU"/>
        </w:rPr>
        <w:t>ланирования муниципального рай</w:t>
      </w:r>
      <w:r w:rsidR="00D624DF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она. 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1AFC">
        <w:rPr>
          <w:rFonts w:ascii="Times New Roman" w:hAnsi="Times New Roman" w:cs="Times New Roman"/>
          <w:spacing w:val="-20"/>
          <w:sz w:val="28"/>
          <w:szCs w:val="28"/>
          <w:lang w:val="ru-RU"/>
        </w:rPr>
        <w:t>2.1.1. Схема территориального планирования муниципального района (далее -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Схема) содержит: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положение о территориальном планировании;</w:t>
      </w:r>
    </w:p>
    <w:p w:rsidR="0000277B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карту планируемого размещения объектов местного зн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ачения муници</w:t>
      </w:r>
      <w:r w:rsidR="0000277B" w:rsidRPr="009F3B1D">
        <w:rPr>
          <w:rFonts w:ascii="Times New Roman" w:hAnsi="Times New Roman" w:cs="Times New Roman"/>
          <w:sz w:val="28"/>
          <w:szCs w:val="28"/>
          <w:lang w:val="ru-RU"/>
        </w:rPr>
        <w:t>пал</w:t>
      </w:r>
      <w:r w:rsidR="0000277B" w:rsidRPr="009F3B1D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00277B" w:rsidRPr="009F3B1D">
        <w:rPr>
          <w:rFonts w:ascii="Times New Roman" w:hAnsi="Times New Roman" w:cs="Times New Roman"/>
          <w:sz w:val="28"/>
          <w:szCs w:val="28"/>
          <w:lang w:val="ru-RU"/>
        </w:rPr>
        <w:t>ного района</w:t>
      </w:r>
      <w:r w:rsidR="00C51D48" w:rsidRPr="009F3B1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2.1.2. 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Положение о территориальном пл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анировании, содержащееся в схе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ме территориального планирования муниципального района, включает в себя свед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ния о видах, назначении и наименованиях планируемых для размещения объектов местного значения муниципального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района, их основные характери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стики, их м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стоположение (указываются наименования поселения, населенного пункта), а также характеристики зон с особыми условиями использовани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я тер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риторий в сл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чае, если установление таких зон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требуется в связи с размещени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ем данных объе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тов.</w:t>
      </w:r>
      <w:proofErr w:type="gramEnd"/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2.1.3. На указанной в подпункте 2.1.1 </w:t>
      </w:r>
      <w:r w:rsidR="00E67550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настоящего Положения карте </w:t>
      </w:r>
      <w:proofErr w:type="spellStart"/>
      <w:proofErr w:type="gramStart"/>
      <w:r w:rsidR="00E67550" w:rsidRPr="009F3B1D">
        <w:rPr>
          <w:rFonts w:ascii="Times New Roman" w:hAnsi="Times New Roman" w:cs="Times New Roman"/>
          <w:sz w:val="28"/>
          <w:szCs w:val="28"/>
          <w:lang w:val="ru-RU"/>
        </w:rPr>
        <w:t>пла-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нируемого</w:t>
      </w:r>
      <w:proofErr w:type="spellEnd"/>
      <w:proofErr w:type="gram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7550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размещения объектов местного значения </w:t>
      </w:r>
      <w:proofErr w:type="spellStart"/>
      <w:r w:rsidR="009C63CE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Щербиновского</w:t>
      </w:r>
      <w:proofErr w:type="spell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района ото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ражается следующая информация:</w:t>
      </w:r>
    </w:p>
    <w:p w:rsidR="002F4459" w:rsidRPr="009F3B1D" w:rsidRDefault="00401AFC" w:rsidP="00401A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данные, содержащиеся на актуализированном картографическом мат</w:t>
      </w:r>
      <w:proofErr w:type="gram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е-</w:t>
      </w:r>
      <w:proofErr w:type="gram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риале, служащем подосновой карт;</w:t>
      </w:r>
    </w:p>
    <w:p w:rsidR="002F4459" w:rsidRPr="009F3B1D" w:rsidRDefault="00401AFC" w:rsidP="00401AF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2)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планируемые для размещения об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ъекты местного значения муници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пальн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го района, относящиеся к следующим областям:</w:t>
      </w:r>
    </w:p>
    <w:p w:rsidR="002F4459" w:rsidRPr="009F3B1D" w:rsidRDefault="00F27B75" w:rsidP="00401AFC">
      <w:pPr>
        <w:pStyle w:val="FirstParagraph"/>
        <w:spacing w:before="0"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а) электро- и газоснабжение поселений;</w:t>
      </w:r>
    </w:p>
    <w:p w:rsidR="002F4459" w:rsidRPr="009F3B1D" w:rsidRDefault="00401AFC" w:rsidP="00401AFC">
      <w:pPr>
        <w:pStyle w:val="Compact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б)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автомобильные дороги местного значения вне границ населенных пун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тов в границах муниципального района;</w:t>
      </w:r>
    </w:p>
    <w:p w:rsidR="002F4459" w:rsidRPr="009F3B1D" w:rsidRDefault="00F27B75" w:rsidP="00401AFC">
      <w:pPr>
        <w:pStyle w:val="FirstParagraph"/>
        <w:spacing w:before="0"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в) образование;</w:t>
      </w:r>
    </w:p>
    <w:p w:rsidR="002F4459" w:rsidRPr="009F3B1D" w:rsidRDefault="00F27B75" w:rsidP="00401AFC">
      <w:pPr>
        <w:pStyle w:val="a0"/>
        <w:spacing w:before="0"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г) здравоохранение;</w:t>
      </w:r>
    </w:p>
    <w:p w:rsidR="002F4459" w:rsidRPr="009F3B1D" w:rsidRDefault="00F27B75" w:rsidP="00401AFC">
      <w:pPr>
        <w:pStyle w:val="a0"/>
        <w:spacing w:before="0"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д) физическая культура и массовый спорт;</w:t>
      </w:r>
    </w:p>
    <w:p w:rsidR="002F4459" w:rsidRPr="009F3B1D" w:rsidRDefault="00401AFC" w:rsidP="00401AFC">
      <w:pPr>
        <w:pStyle w:val="a0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е) обработка, утилизация, обезвреживание, размещение т</w:t>
      </w:r>
      <w:r>
        <w:rPr>
          <w:rFonts w:ascii="Times New Roman" w:hAnsi="Times New Roman" w:cs="Times New Roman"/>
          <w:sz w:val="28"/>
          <w:szCs w:val="28"/>
          <w:lang w:val="ru-RU"/>
        </w:rPr>
        <w:t>вердых комм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нальных отходов;</w:t>
      </w:r>
    </w:p>
    <w:p w:rsidR="002F4459" w:rsidRPr="009F3B1D" w:rsidRDefault="00F27B75" w:rsidP="00DF679F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ж) иные области в связи с решением в</w:t>
      </w:r>
      <w:r w:rsidR="00DF679F">
        <w:rPr>
          <w:rFonts w:ascii="Times New Roman" w:hAnsi="Times New Roman" w:cs="Times New Roman"/>
          <w:sz w:val="28"/>
          <w:szCs w:val="28"/>
          <w:lang w:val="ru-RU"/>
        </w:rPr>
        <w:t>опросов местного значения муни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50286D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ального района. 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2.1.4. На схеме территориального планирования муниципального района подлежат отображению следующие виды объектов местного значения:</w:t>
      </w:r>
    </w:p>
    <w:p w:rsidR="00DF679F" w:rsidRDefault="00F27B75" w:rsidP="00DF679F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1) объекты (волоконно-оптические линии связи, высоковольтные линии электропередачи, газопроводы, нефтепровод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ы и иные), планируемые к разме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щ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нию на территориях двух. и более поселений в границах муниципального рай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на;</w:t>
      </w:r>
      <w:r w:rsidR="00DF679F">
        <w:rPr>
          <w:rFonts w:ascii="Times New Roman" w:hAnsi="Times New Roman" w:cs="Times New Roman"/>
          <w:sz w:val="28"/>
          <w:szCs w:val="28"/>
          <w:lang w:val="ru-RU"/>
        </w:rPr>
        <w:tab/>
        <w:t xml:space="preserve">2) </w:t>
      </w:r>
      <w:r w:rsidRPr="00DF679F">
        <w:rPr>
          <w:rFonts w:ascii="Times New Roman" w:hAnsi="Times New Roman" w:cs="Times New Roman"/>
          <w:sz w:val="28"/>
          <w:szCs w:val="28"/>
          <w:lang w:val="ru-RU"/>
        </w:rPr>
        <w:t>объекты, предназначенные для орган</w:t>
      </w:r>
      <w:r w:rsidR="0050286D" w:rsidRPr="00DF679F">
        <w:rPr>
          <w:rFonts w:ascii="Times New Roman" w:hAnsi="Times New Roman" w:cs="Times New Roman"/>
          <w:sz w:val="28"/>
          <w:szCs w:val="28"/>
          <w:lang w:val="ru-RU"/>
        </w:rPr>
        <w:t>изации в границах муниципально</w:t>
      </w:r>
      <w:r w:rsidRPr="00DF679F">
        <w:rPr>
          <w:rFonts w:ascii="Times New Roman" w:hAnsi="Times New Roman" w:cs="Times New Roman"/>
          <w:sz w:val="28"/>
          <w:szCs w:val="28"/>
          <w:lang w:val="ru-RU"/>
        </w:rPr>
        <w:t>го района электро-, тепл</w:t>
      </w:r>
      <w:proofErr w:type="gramStart"/>
      <w:r w:rsidRPr="00DF679F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Pr="00DF679F">
        <w:rPr>
          <w:rFonts w:ascii="Times New Roman" w:hAnsi="Times New Roman" w:cs="Times New Roman"/>
          <w:sz w:val="28"/>
          <w:szCs w:val="28"/>
          <w:lang w:val="ru-RU"/>
        </w:rPr>
        <w:t>, газо-, водоснабже</w:t>
      </w:r>
      <w:r w:rsidR="00C51D48" w:rsidRPr="00DF679F">
        <w:rPr>
          <w:rFonts w:ascii="Times New Roman" w:hAnsi="Times New Roman" w:cs="Times New Roman"/>
          <w:sz w:val="28"/>
          <w:szCs w:val="28"/>
          <w:lang w:val="ru-RU"/>
        </w:rPr>
        <w:t>ния и водоотведения на террито</w:t>
      </w:r>
      <w:r w:rsidRPr="00DF679F">
        <w:rPr>
          <w:rFonts w:ascii="Times New Roman" w:hAnsi="Times New Roman" w:cs="Times New Roman"/>
          <w:sz w:val="28"/>
          <w:szCs w:val="28"/>
          <w:lang w:val="ru-RU"/>
        </w:rPr>
        <w:t>риях двух и более поселений в пределах полн</w:t>
      </w:r>
      <w:r w:rsidR="0050286D" w:rsidRPr="00DF679F">
        <w:rPr>
          <w:rFonts w:ascii="Times New Roman" w:hAnsi="Times New Roman" w:cs="Times New Roman"/>
          <w:sz w:val="28"/>
          <w:szCs w:val="28"/>
          <w:lang w:val="ru-RU"/>
        </w:rPr>
        <w:t>омочий, установленных законода</w:t>
      </w:r>
      <w:r w:rsidRPr="00DF679F">
        <w:rPr>
          <w:rFonts w:ascii="Times New Roman" w:hAnsi="Times New Roman" w:cs="Times New Roman"/>
          <w:sz w:val="28"/>
          <w:szCs w:val="28"/>
          <w:lang w:val="ru-RU"/>
        </w:rPr>
        <w:t>тел</w:t>
      </w:r>
      <w:r w:rsidRPr="00DF679F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DF679F">
        <w:rPr>
          <w:rFonts w:ascii="Times New Roman" w:hAnsi="Times New Roman" w:cs="Times New Roman"/>
          <w:sz w:val="28"/>
          <w:szCs w:val="28"/>
          <w:lang w:val="ru-RU"/>
        </w:rPr>
        <w:t>ством Российской Федерации;.</w:t>
      </w:r>
    </w:p>
    <w:p w:rsidR="00DF679F" w:rsidRDefault="00DF679F" w:rsidP="00DF679F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автомобильные дороги местного значения вне границ населенных пун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тов в границах муниципального райо</w:t>
      </w:r>
      <w:r w:rsidR="00C51D48" w:rsidRPr="009F3B1D">
        <w:rPr>
          <w:rFonts w:ascii="Times New Roman" w:hAnsi="Times New Roman" w:cs="Times New Roman"/>
          <w:sz w:val="28"/>
          <w:szCs w:val="28"/>
          <w:lang w:val="ru-RU"/>
        </w:rPr>
        <w:t>на;</w:t>
      </w:r>
    </w:p>
    <w:p w:rsidR="00DF679F" w:rsidRDefault="00DF679F" w:rsidP="00DF679F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объекты, предназначенные для организации </w:t>
      </w:r>
      <w:r w:rsidR="0050286D" w:rsidRPr="009F3B1D">
        <w:rPr>
          <w:rFonts w:ascii="Times New Roman" w:hAnsi="Times New Roman" w:cs="Times New Roman"/>
          <w:sz w:val="28"/>
          <w:szCs w:val="28"/>
          <w:lang w:val="ru-RU"/>
        </w:rPr>
        <w:t>предоставления начально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го общего, основного общего, среднего общ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его образования по основным об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щеобр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зовательным программам, дополнител</w:t>
      </w:r>
      <w:r w:rsidR="0050286D" w:rsidRPr="009F3B1D">
        <w:rPr>
          <w:rFonts w:ascii="Times New Roman" w:hAnsi="Times New Roman" w:cs="Times New Roman"/>
          <w:sz w:val="28"/>
          <w:szCs w:val="28"/>
          <w:lang w:val="ru-RU"/>
        </w:rPr>
        <w:t>ьного образования детей (за ис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ключением предоставления дополнительного </w:t>
      </w:r>
      <w:r w:rsidR="0050286D" w:rsidRPr="009F3B1D">
        <w:rPr>
          <w:rFonts w:ascii="Times New Roman" w:hAnsi="Times New Roman" w:cs="Times New Roman"/>
          <w:sz w:val="28"/>
          <w:szCs w:val="28"/>
          <w:lang w:val="ru-RU"/>
        </w:rPr>
        <w:t>образования детям в организаци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ях региональн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го </w:t>
      </w:r>
      <w:r w:rsidR="0050286D" w:rsidRPr="009F3B1D">
        <w:rPr>
          <w:rFonts w:ascii="Times New Roman" w:hAnsi="Times New Roman" w:cs="Times New Roman"/>
          <w:sz w:val="28"/>
          <w:szCs w:val="28"/>
          <w:lang w:val="ru-RU"/>
        </w:rPr>
        <w:t>значения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50286D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дошкольного </w:t>
      </w:r>
      <w:r w:rsidR="0050286D" w:rsidRPr="009F3B1D">
        <w:rPr>
          <w:rFonts w:ascii="Times New Roman" w:hAnsi="Times New Roman" w:cs="Times New Roman"/>
          <w:sz w:val="28"/>
          <w:szCs w:val="28"/>
          <w:lang w:val="ru-RU"/>
        </w:rPr>
        <w:t>образования на территории муниципального рай</w:t>
      </w:r>
      <w:r w:rsidR="0050286D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50286D" w:rsidRPr="009F3B1D">
        <w:rPr>
          <w:rFonts w:ascii="Times New Roman" w:hAnsi="Times New Roman" w:cs="Times New Roman"/>
          <w:sz w:val="28"/>
          <w:szCs w:val="28"/>
          <w:lang w:val="ru-RU"/>
        </w:rPr>
        <w:t>на;</w:t>
      </w:r>
    </w:p>
    <w:p w:rsidR="00DF679F" w:rsidRDefault="00DF679F" w:rsidP="00DF679F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объекты, предназначенные для оказ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ания медицинской помощи нас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нию на территории муниципального района в соответствии с территориальной пр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граммой государственных гарантий оказ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ания гражданам Российской Феде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рации бесплатной медицинской помощи;</w:t>
      </w:r>
    </w:p>
    <w:p w:rsidR="00DF679F" w:rsidRDefault="00DF679F" w:rsidP="00DF679F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объекты, предназначенные для обеспечения развития на территории м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ниципального района физической культуры и массового спорта, организации пр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ведения официальных физкультурно-озд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оровительных и спортивных меро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пр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ятий муниципального района;</w:t>
      </w:r>
    </w:p>
    <w:p w:rsidR="00DF679F" w:rsidRDefault="00DF679F" w:rsidP="00DF679F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лечебно-оздоровительные местности и курорты местного значения на территории муниципального района, а также объекты, предназначенные для их с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здания, развития и обеспечения охраны;</w:t>
      </w:r>
    </w:p>
    <w:p w:rsidR="00DF679F" w:rsidRDefault="00DF679F" w:rsidP="00DF679F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особо охраняемые природные террит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ории местного значения и объек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ты, размещение которых планируется в границах особо охраняемой природной терр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тории местного значения;</w:t>
      </w:r>
    </w:p>
    <w:p w:rsidR="00DF679F" w:rsidRDefault="00DF679F" w:rsidP="00DF679F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9)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объекты, необходимые для организации и осуществления мероприятий по гражданской обороне, защите населения и</w:t>
      </w:r>
      <w:r w:rsidR="00482FDE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территории мун</w:t>
      </w:r>
      <w:r w:rsidR="00482FDE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482FDE" w:rsidRPr="009F3B1D">
        <w:rPr>
          <w:rFonts w:ascii="Times New Roman" w:hAnsi="Times New Roman" w:cs="Times New Roman"/>
          <w:sz w:val="28"/>
          <w:szCs w:val="28"/>
          <w:lang w:val="ru-RU"/>
        </w:rPr>
        <w:t>ципального рай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она от чрезвычайных ситуаций природного и техногенного характера, а также </w:t>
      </w:r>
      <w:proofErr w:type="spell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вод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охранные</w:t>
      </w:r>
      <w:proofErr w:type="spell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зоны, зоны затопления, подтопления и прибрежные защитные полосы искусственных водных объектов вне границ населенных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пунктов в гра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ницах м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ниципального района, санитарно-з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ащитные зоны объектов капиталь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ного стро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тельства местного значения муниц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ипального района, объекты и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же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нерной защиты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lastRenderedPageBreak/>
        <w:t>и гидротехнические</w:t>
      </w:r>
      <w:proofErr w:type="gram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сооружения в границах муниципального района, за исключ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нием указанных в подпункте «г» пункта 3 статьи 14.1 Закона Краснодарского края от 21 июля 2008 года №</w:t>
      </w:r>
      <w:r w:rsidR="008222E0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1540-КЗ «Градостроительный ко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декс Краснодарского края»</w:t>
      </w:r>
      <w:r w:rsidR="00D624DF" w:rsidRPr="009F3B1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F679F" w:rsidRDefault="00DF679F" w:rsidP="00DF679F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10)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объекты, предназначенные для раз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вития сельскохозяйственного про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водства 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сельских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поселениях, расширения рынка сельскохозяйственной проду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ции,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2FDE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сырья и продовольствия; </w:t>
      </w:r>
    </w:p>
    <w:p w:rsidR="00DF679F" w:rsidRDefault="00DF679F" w:rsidP="00DF679F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11)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объекты, предназначенные для обеспечения поселений, входящих в с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став муниципального района, услугами связи, общественного питания, торговли и бытового обслуживания; </w:t>
      </w:r>
    </w:p>
    <w:p w:rsidR="002F4459" w:rsidRPr="009F3B1D" w:rsidRDefault="00DF679F" w:rsidP="00DF679F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 местного значения муниципального района, относящиеся к 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ласти промышленности и агропромышленного комплекса (промышленные, агр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промышленные предприятия или нескольк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о предприятий, деятельность ко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торых ос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ществляется в рамках единого производственно-технологического процесса, нах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дящиеся в собственности муниципального района, или решение о создании которых принимает орган местного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самоуправления </w:t>
      </w:r>
      <w:proofErr w:type="spellStart"/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мун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цинального</w:t>
      </w:r>
      <w:proofErr w:type="spellEnd"/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района); </w:t>
      </w:r>
    </w:p>
    <w:p w:rsidR="00DF679F" w:rsidRDefault="00F27B75" w:rsidP="00DF679F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13) лесные участки, находящиеся в со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бственности муниципального рай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она, и защитные леса, за исключением лесов, расположенных на землях лесного фонда Российской Федерации;</w:t>
      </w:r>
    </w:p>
    <w:p w:rsidR="002F4459" w:rsidRPr="009F3B1D" w:rsidRDefault="00DF679F" w:rsidP="00DF679F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14)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 местного значения муниципального района, относящиеся к 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ласти культуры и искусства:</w:t>
      </w:r>
    </w:p>
    <w:p w:rsidR="002F4459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а) районные дома культуры, кинотеатры;</w:t>
      </w:r>
    </w:p>
    <w:p w:rsidR="002F4459" w:rsidRPr="009F3B1D" w:rsidRDefault="00DF679F" w:rsidP="00DF679F">
      <w:pPr>
        <w:pStyle w:val="Compact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б)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музеи, объекты для развития местн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ого традиционного народного ху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дож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стве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ного творчества и промыслов муниципального района;</w:t>
      </w:r>
    </w:p>
    <w:p w:rsidR="00DF679F" w:rsidRDefault="00F27B75" w:rsidP="00DF679F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в) объекты, предназначенные для раз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мещения муниципальных образов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тельных организаций в сфере культуры;</w:t>
      </w:r>
    </w:p>
    <w:p w:rsidR="00DF679F" w:rsidRDefault="00DF679F" w:rsidP="00DF679F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15)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территории объектов культурного наследия (памятников истории и культуры), оказывающие влияние на определение планируемого размещения об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ъ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ектов местного значения муниципального района:</w:t>
      </w:r>
    </w:p>
    <w:p w:rsidR="002F4459" w:rsidRPr="009F3B1D" w:rsidRDefault="00DF679F" w:rsidP="00DF679F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16)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здания, строения и сооружения, н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еобходимые для обеспечения ос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ществления полномочий органами местного самоуправления муниципального района, а также территории и акватории, прилегающие к указанным зданиям, строениям, сооружениям.</w:t>
      </w:r>
    </w:p>
    <w:p w:rsidR="002F4459" w:rsidRPr="009F3B1D" w:rsidRDefault="00F27B75" w:rsidP="00DF679F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2.1.5. К схеме территориального планирования муниципального района пр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лагаются материалы по ее обоснованию в текстовой форме и в виде карт.</w:t>
      </w:r>
      <w:r w:rsidR="00702557"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2.1.6. Материалы по обоснованию схемы территориального планирования муниципального района в текстовой форме содержат: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сведения о планах и про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граммах комплексного социально-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экономического развития муниципального образования (при их наличии), для реализации которых осуществляется создание объектов местного значения;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обоснование выбранного 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варианта разм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ещения объектов местного значе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ния муниципального района</w:t>
      </w:r>
      <w:proofErr w:type="gram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на основе анал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иза использования соответствую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щей те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ритории, возможных направлений ее 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развития и прогнозируемых огра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ничений ее использования;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оценку возможного влияния планируе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мых для размещения объектов ме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го значения муниципального района на 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комплексное развитие соответст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вующей территории.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2.1.7. Материалы по обоснованию схемы территориального планирования муниципального района в виде карт отображают:</w:t>
      </w:r>
    </w:p>
    <w:p w:rsidR="002F4459" w:rsidRPr="009F3B1D" w:rsidRDefault="00191E82" w:rsidP="00191E82">
      <w:pPr>
        <w:pStyle w:val="Compact"/>
        <w:spacing w:before="0"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границы поселений, входящих в состав муниципального района;</w:t>
      </w:r>
    </w:p>
    <w:p w:rsidR="002D5FAA" w:rsidRPr="009F3B1D" w:rsidRDefault="002D5FAA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границы населенных пунктов, входя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щих в</w:t>
      </w:r>
      <w:r w:rsidR="008B18B6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состав муниципального района; 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3) объекты капитального строительства, иные объекты, территории, зоны, которые оказали влияние на определение планируемого размещения объектов местного значения муниципального района, объектов федерального значения, объектов к</w:t>
      </w:r>
      <w:r w:rsidR="008B18B6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раевого значения, в том числе: </w:t>
      </w:r>
    </w:p>
    <w:p w:rsidR="00191E82" w:rsidRDefault="00F27B75" w:rsidP="00191E82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а) планируемые для размещения объекты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федерального значения, объек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ты краевого значения в соответствии с доку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ментами территориального плани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рования Российской Федерации, схемы терр</w:t>
      </w:r>
      <w:r w:rsidR="002D5FAA" w:rsidRPr="009F3B1D">
        <w:rPr>
          <w:rFonts w:ascii="Times New Roman" w:hAnsi="Times New Roman" w:cs="Times New Roman"/>
          <w:sz w:val="28"/>
          <w:szCs w:val="28"/>
          <w:lang w:val="ru-RU"/>
        </w:rPr>
        <w:t>иториального планирования Крас</w:t>
      </w:r>
      <w:r w:rsidR="00D624DF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нодарского края; </w:t>
      </w:r>
    </w:p>
    <w:p w:rsidR="00191E82" w:rsidRDefault="002D5FAA" w:rsidP="00191E82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особые эк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ономические зоны; </w:t>
      </w:r>
    </w:p>
    <w:p w:rsidR="002F4459" w:rsidRPr="009F3B1D" w:rsidRDefault="00F27B75" w:rsidP="00191E82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в) особо охраняемые природные террито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рии федерального, краевого, ме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ного значения;</w:t>
      </w:r>
    </w:p>
    <w:p w:rsidR="002F4459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г) территории объектов культурного наследия;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д) зоны с особыми условиями использования территорий;</w:t>
      </w:r>
    </w:p>
    <w:p w:rsidR="002D5FAA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ж) территории, подверженные риску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возникновения чрезвычайных си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туаций природного и техногенного характера;</w:t>
      </w:r>
    </w:p>
    <w:p w:rsidR="002F4459" w:rsidRPr="009F3B1D" w:rsidRDefault="00191E82" w:rsidP="00191E82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иные </w:t>
      </w:r>
      <w:r w:rsidR="00F534DD" w:rsidRPr="009F3B1D">
        <w:rPr>
          <w:rFonts w:ascii="Times New Roman" w:hAnsi="Times New Roman" w:cs="Times New Roman"/>
          <w:sz w:val="28"/>
          <w:szCs w:val="28"/>
          <w:lang w:val="ru-RU"/>
        </w:rPr>
        <w:t>объекты, иные территории и (или)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зоны;</w:t>
      </w:r>
    </w:p>
    <w:p w:rsidR="002F4459" w:rsidRDefault="00191E82" w:rsidP="00191E82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proofErr w:type="spellStart"/>
      <w:r w:rsidR="00F27B75" w:rsidRPr="009F3B1D">
        <w:rPr>
          <w:rFonts w:ascii="Times New Roman" w:hAnsi="Times New Roman" w:cs="Times New Roman"/>
          <w:sz w:val="28"/>
          <w:szCs w:val="28"/>
        </w:rPr>
        <w:t>границы</w:t>
      </w:r>
      <w:proofErr w:type="spellEnd"/>
      <w:r w:rsidR="00F27B75" w:rsidRPr="009F3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7B75" w:rsidRPr="009F3B1D">
        <w:rPr>
          <w:rFonts w:ascii="Times New Roman" w:hAnsi="Times New Roman" w:cs="Times New Roman"/>
          <w:sz w:val="28"/>
          <w:szCs w:val="28"/>
        </w:rPr>
        <w:t>лесничеств</w:t>
      </w:r>
      <w:proofErr w:type="spellEnd"/>
      <w:r w:rsidR="00F27B75" w:rsidRPr="009F3B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27B75" w:rsidRPr="009F3B1D">
        <w:rPr>
          <w:rFonts w:ascii="Times New Roman" w:hAnsi="Times New Roman" w:cs="Times New Roman"/>
          <w:sz w:val="28"/>
          <w:szCs w:val="28"/>
        </w:rPr>
        <w:t>лесопарков</w:t>
      </w:r>
      <w:proofErr w:type="spellEnd"/>
      <w:r w:rsidR="00F27B75" w:rsidRPr="009F3B1D">
        <w:rPr>
          <w:rFonts w:ascii="Times New Roman" w:hAnsi="Times New Roman" w:cs="Times New Roman"/>
          <w:sz w:val="28"/>
          <w:szCs w:val="28"/>
        </w:rPr>
        <w:t>.</w:t>
      </w:r>
    </w:p>
    <w:p w:rsidR="00970929" w:rsidRPr="00970929" w:rsidRDefault="00970929" w:rsidP="00191E82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70929" w:rsidRDefault="00F27B75" w:rsidP="00970929">
      <w:pPr>
        <w:pStyle w:val="FirstParagraph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2.2. Порядок подготовки схемы территориального планирования </w:t>
      </w:r>
    </w:p>
    <w:p w:rsidR="002F4459" w:rsidRDefault="00F534DD" w:rsidP="00970929">
      <w:pPr>
        <w:pStyle w:val="FirstParagraph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F3B1D">
        <w:rPr>
          <w:rFonts w:ascii="Times New Roman" w:hAnsi="Times New Roman" w:cs="Times New Roman"/>
          <w:sz w:val="28"/>
          <w:szCs w:val="28"/>
          <w:lang w:val="ru-RU"/>
        </w:rPr>
        <w:t>Щербино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ского</w:t>
      </w:r>
      <w:proofErr w:type="spell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района.</w:t>
      </w:r>
    </w:p>
    <w:p w:rsidR="00970929" w:rsidRPr="00970929" w:rsidRDefault="00970929" w:rsidP="00970929">
      <w:pPr>
        <w:pStyle w:val="a0"/>
        <w:spacing w:before="0" w:after="0"/>
        <w:rPr>
          <w:lang w:val="ru-RU"/>
        </w:rPr>
      </w:pPr>
    </w:p>
    <w:p w:rsidR="00F534DD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2.2.1. Решение о подготовке проекта схемы территориального 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планирова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ния муниципального района, а также предложений по внесению в указанную схему изменений принимает глава админис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трации муниципального образова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ния </w:t>
      </w:r>
      <w:r w:rsidR="00F534DD" w:rsidRPr="009F3B1D">
        <w:rPr>
          <w:rFonts w:ascii="Times New Roman" w:hAnsi="Times New Roman" w:cs="Times New Roman"/>
          <w:sz w:val="28"/>
          <w:szCs w:val="28"/>
          <w:lang w:val="ru-RU"/>
        </w:rPr>
        <w:t>Щерб</w:t>
      </w:r>
      <w:r w:rsidR="00F534DD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534DD" w:rsidRPr="009F3B1D">
        <w:rPr>
          <w:rFonts w:ascii="Times New Roman" w:hAnsi="Times New Roman" w:cs="Times New Roman"/>
          <w:sz w:val="28"/>
          <w:szCs w:val="28"/>
          <w:lang w:val="ru-RU"/>
        </w:rPr>
        <w:t>новский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район. </w:t>
      </w:r>
    </w:p>
    <w:p w:rsidR="00970929" w:rsidRDefault="00F27B75" w:rsidP="00970929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Указанное решение может приниматься:</w:t>
      </w:r>
    </w:p>
    <w:p w:rsidR="00970929" w:rsidRDefault="00970929" w:rsidP="00970929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как проявление инициативы главы муниципального образования </w:t>
      </w:r>
      <w:r w:rsidR="00F534DD" w:rsidRPr="009F3B1D">
        <w:rPr>
          <w:rFonts w:ascii="Times New Roman" w:hAnsi="Times New Roman" w:cs="Times New Roman"/>
          <w:sz w:val="28"/>
          <w:szCs w:val="28"/>
          <w:lang w:val="ru-RU"/>
        </w:rPr>
        <w:t>Щерб</w:t>
      </w:r>
      <w:r w:rsidR="00F534DD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534DD" w:rsidRPr="009F3B1D">
        <w:rPr>
          <w:rFonts w:ascii="Times New Roman" w:hAnsi="Times New Roman" w:cs="Times New Roman"/>
          <w:sz w:val="28"/>
          <w:szCs w:val="28"/>
          <w:lang w:val="ru-RU"/>
        </w:rPr>
        <w:t>новский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 с направлением или без направления пред</w:t>
      </w:r>
      <w:r w:rsidR="00F534DD" w:rsidRPr="009F3B1D">
        <w:rPr>
          <w:rFonts w:ascii="Times New Roman" w:hAnsi="Times New Roman" w:cs="Times New Roman"/>
          <w:sz w:val="28"/>
          <w:szCs w:val="28"/>
          <w:lang w:val="ru-RU"/>
        </w:rPr>
        <w:t>ложений о совме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стной по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готовке проектов документов терр</w:t>
      </w:r>
      <w:r w:rsidR="00F534DD" w:rsidRPr="009F3B1D">
        <w:rPr>
          <w:rFonts w:ascii="Times New Roman" w:hAnsi="Times New Roman" w:cs="Times New Roman"/>
          <w:sz w:val="28"/>
          <w:szCs w:val="28"/>
          <w:lang w:val="ru-RU"/>
        </w:rPr>
        <w:t>иториального планирования адми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нистрации Краснодарского края, главам дру</w:t>
      </w:r>
      <w:r w:rsidR="00F534DD" w:rsidRPr="009F3B1D">
        <w:rPr>
          <w:rFonts w:ascii="Times New Roman" w:hAnsi="Times New Roman" w:cs="Times New Roman"/>
          <w:sz w:val="28"/>
          <w:szCs w:val="28"/>
          <w:lang w:val="ru-RU"/>
        </w:rPr>
        <w:t>гих местных администраций муни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ципальных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районов в составе Краснодарского края, главам </w:t>
      </w:r>
      <w:r w:rsidR="003E5F1A">
        <w:rPr>
          <w:rFonts w:ascii="Times New Roman" w:hAnsi="Times New Roman" w:cs="Times New Roman"/>
          <w:sz w:val="28"/>
          <w:szCs w:val="28"/>
          <w:lang w:val="ru-RU"/>
        </w:rPr>
        <w:t xml:space="preserve">сельских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поселений в составе м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ниципального района, главам городских округов, имеющих общую границу с м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ниципал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ным районом;</w:t>
      </w:r>
      <w:proofErr w:type="gramEnd"/>
    </w:p>
    <w:p w:rsidR="002F4459" w:rsidRPr="009F3B1D" w:rsidRDefault="00970929" w:rsidP="00970929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в ответ на предложения о совместной подготовке проектов документов территориального планирования, поступившие от администрации </w:t>
      </w:r>
      <w:r w:rsidR="00F534DD" w:rsidRPr="009F3B1D">
        <w:rPr>
          <w:rFonts w:ascii="Times New Roman" w:hAnsi="Times New Roman" w:cs="Times New Roman"/>
          <w:sz w:val="28"/>
          <w:szCs w:val="28"/>
          <w:lang w:val="ru-RU"/>
        </w:rPr>
        <w:t>Краснодар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ского края, глав других местных администра</w:t>
      </w:r>
      <w:r w:rsidR="00F534DD" w:rsidRPr="009F3B1D">
        <w:rPr>
          <w:rFonts w:ascii="Times New Roman" w:hAnsi="Times New Roman" w:cs="Times New Roman"/>
          <w:sz w:val="28"/>
          <w:szCs w:val="28"/>
          <w:lang w:val="ru-RU"/>
        </w:rPr>
        <w:t>ций муниципальных районов в со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ставе Краснодарского края, глав поселений в составе муниципального района, глав г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родских округов, имеющих общую границу с муниципал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ным районом.</w:t>
      </w:r>
      <w:proofErr w:type="gramEnd"/>
    </w:p>
    <w:p w:rsidR="002F4459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Предложения главы муниципального образования </w:t>
      </w:r>
      <w:r w:rsidR="00F23624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 рай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он о совместной подготовке проектов докум</w:t>
      </w:r>
      <w:r w:rsidR="00F23624" w:rsidRPr="009F3B1D">
        <w:rPr>
          <w:rFonts w:ascii="Times New Roman" w:hAnsi="Times New Roman" w:cs="Times New Roman"/>
          <w:sz w:val="28"/>
          <w:szCs w:val="28"/>
          <w:lang w:val="ru-RU"/>
        </w:rPr>
        <w:t>ентов территориального планиро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вания м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гут направляться главам соответствующих органов после принятия решения о подготовке схемы территориального планирования муниципального района.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2.2.2. В решении, указанном в п. 2.2.1 Положения:</w:t>
      </w:r>
    </w:p>
    <w:p w:rsidR="003E5F1A" w:rsidRDefault="00F27B75" w:rsidP="003E5F1A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23624" w:rsidRPr="009F3B1D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устанавливаются сроки и условия финансирования работ;</w:t>
      </w:r>
    </w:p>
    <w:p w:rsidR="003E5F1A" w:rsidRDefault="003E5F1A" w:rsidP="003E5F1A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могут содержаться положения об о</w:t>
      </w:r>
      <w:r w:rsidR="00F23624" w:rsidRPr="009F3B1D">
        <w:rPr>
          <w:rFonts w:ascii="Times New Roman" w:hAnsi="Times New Roman" w:cs="Times New Roman"/>
          <w:sz w:val="28"/>
          <w:szCs w:val="28"/>
          <w:lang w:val="ru-RU"/>
        </w:rPr>
        <w:t>рганизации скоординированных ра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бот, связанных с подг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товкой проектов докум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ентов территориального планиро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вания в части их содержания, об</w:t>
      </w:r>
      <w:r w:rsidR="00F23624" w:rsidRPr="009F3B1D">
        <w:rPr>
          <w:rFonts w:ascii="Times New Roman" w:hAnsi="Times New Roman" w:cs="Times New Roman"/>
          <w:sz w:val="28"/>
          <w:szCs w:val="28"/>
          <w:lang w:val="ru-RU"/>
        </w:rPr>
        <w:t>ъема и сроков финансирования в случаях на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правления предложений о совместной подгот</w:t>
      </w:r>
      <w:r w:rsidR="00F23624" w:rsidRPr="009F3B1D">
        <w:rPr>
          <w:rFonts w:ascii="Times New Roman" w:hAnsi="Times New Roman" w:cs="Times New Roman"/>
          <w:sz w:val="28"/>
          <w:szCs w:val="28"/>
          <w:lang w:val="ru-RU"/>
        </w:rPr>
        <w:t>овке документов территориально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го планиров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ния;</w:t>
      </w:r>
    </w:p>
    <w:p w:rsidR="002F4459" w:rsidRPr="009F3B1D" w:rsidRDefault="003E5F1A" w:rsidP="003E5F1A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определяются другие вопросы организации работ.</w:t>
      </w:r>
    </w:p>
    <w:p w:rsidR="002F4459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2.2.3. Подготовка проекта схемы терр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иториального планирования муни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пального района осуществляется в соответствии с требованиями статьи 9 Град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строительного кодекса Российской Федерации и с учетом нормативов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градостр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ительного проектирования Краснод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арского края и местных нормати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вов град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строительного проектирования, а также с учетом предлож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ений заин</w:t>
      </w:r>
      <w:r w:rsidR="00B20CCA" w:rsidRPr="009F3B1D">
        <w:rPr>
          <w:rFonts w:ascii="Times New Roman" w:hAnsi="Times New Roman" w:cs="Times New Roman"/>
          <w:sz w:val="28"/>
          <w:szCs w:val="28"/>
          <w:lang w:val="ru-RU"/>
        </w:rPr>
        <w:t>тересованных лиц.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2.2.4. Подготовленный проект схемы территориального планирования мун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ципального рай</w:t>
      </w:r>
      <w:r w:rsidR="00B20CCA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она направляется главе 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муници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пального </w:t>
      </w:r>
      <w:r w:rsidR="003E5F1A">
        <w:rPr>
          <w:rFonts w:ascii="Times New Roman" w:hAnsi="Times New Roman" w:cs="Times New Roman"/>
          <w:sz w:val="28"/>
          <w:szCs w:val="28"/>
          <w:lang w:val="ru-RU"/>
        </w:rPr>
        <w:t>образования Щербино</w:t>
      </w:r>
      <w:r w:rsidR="003E5F1A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3E5F1A">
        <w:rPr>
          <w:rFonts w:ascii="Times New Roman" w:hAnsi="Times New Roman" w:cs="Times New Roman"/>
          <w:sz w:val="28"/>
          <w:szCs w:val="28"/>
          <w:lang w:val="ru-RU"/>
        </w:rPr>
        <w:t>ск</w:t>
      </w:r>
      <w:r w:rsidR="000544E5">
        <w:rPr>
          <w:rFonts w:ascii="Times New Roman" w:hAnsi="Times New Roman" w:cs="Times New Roman"/>
          <w:sz w:val="28"/>
          <w:szCs w:val="28"/>
          <w:lang w:val="ru-RU"/>
        </w:rPr>
        <w:t>ий</w:t>
      </w:r>
      <w:r w:rsidR="003E5F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район.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2.2.5. Заинтересованные лица вправе представить свои предложения по пр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екту схемы территориального планирова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ния муниципального района Крас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нода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ского края.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2.2.6. Схема территориально</w:t>
      </w:r>
      <w:r w:rsidR="00B20CCA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го планирования муниципального 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района, в том числе внесение изменений в такую схему, утвержд</w:t>
      </w:r>
      <w:r w:rsidR="000544E5">
        <w:rPr>
          <w:rFonts w:ascii="Times New Roman" w:hAnsi="Times New Roman" w:cs="Times New Roman"/>
          <w:sz w:val="28"/>
          <w:szCs w:val="28"/>
          <w:lang w:val="ru-RU"/>
        </w:rPr>
        <w:t>ается Советом муници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пальн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го образовании </w:t>
      </w:r>
      <w:r w:rsidR="00B20CCA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2.2.</w:t>
      </w:r>
      <w:r w:rsidR="000544E5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. Проект схемы территориального планирования муниципального рай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на до его утверждения подлежит обязательному согласованию в соответс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вии со ст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тьей 21 Градостроительного кодекса Российской Федерации.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2.2.</w:t>
      </w:r>
      <w:r w:rsidR="000544E5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. Правообладатели земельных участков и объектов капитального стро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тельства, если их права и законные интересы нарушаются или могут быть нар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шены в результате утверждения схемы территориального планирования муниц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lastRenderedPageBreak/>
        <w:t>пального района, вправе оспорить сх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ему территориального планирова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ния мун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ципального района в судебном порядке.</w:t>
      </w:r>
    </w:p>
    <w:p w:rsidR="002F4459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2.2.</w:t>
      </w:r>
      <w:r w:rsidR="000544E5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. Органы государственной власти Р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оссийской Федерации, органы го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дарственной власти Краснодарского края, органы местного самоуправления в крае, заинтересованные физические и юридические лица вправе представить предложения о внесении изменений в схему территориального планирования м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ниципального района.</w:t>
      </w:r>
    </w:p>
    <w:p w:rsidR="000544E5" w:rsidRPr="009F3B1D" w:rsidRDefault="000544E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544E5" w:rsidRDefault="00F27B75" w:rsidP="000544E5">
      <w:pPr>
        <w:pStyle w:val="a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2.3. Порядок внесения изменений в схему территориа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льного </w:t>
      </w:r>
    </w:p>
    <w:p w:rsidR="002F4459" w:rsidRDefault="002E2B5F" w:rsidP="000544E5">
      <w:pPr>
        <w:pStyle w:val="a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планирова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ния муниципального района</w:t>
      </w:r>
    </w:p>
    <w:p w:rsidR="000544E5" w:rsidRPr="009F3B1D" w:rsidRDefault="000544E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17175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2.3.1. Внесение изменений в схему те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рриториального планирования му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ципального района осуществляется в соот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ветствии с требованиями, преду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смо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ренными статьями 9, 20 и 21 Градостроительного кодекса Российской 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Фе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дерации</w:t>
      </w:r>
      <w:r w:rsidR="0071717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7175" w:rsidRDefault="007171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4459" w:rsidRDefault="00F27B75" w:rsidP="00717175">
      <w:pPr>
        <w:pStyle w:val="a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2.4. Реализация схемы территориального планирования муниципального района осуществляется в порядке, предусм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отренном статьей 26 Градострои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тел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ного к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декса Российской Федерации.</w:t>
      </w:r>
    </w:p>
    <w:p w:rsidR="00717175" w:rsidRPr="009F3B1D" w:rsidRDefault="00717175" w:rsidP="00717175">
      <w:pPr>
        <w:pStyle w:val="a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F4459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2.4.1. 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Реализация схемы территориального пл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анирования муниципально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го района осуществляется путем выполне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ния мероприятий, которые преду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смотрены программами, утвержденными а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дминистрацией муниципального об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разования </w:t>
      </w:r>
      <w:r w:rsidR="00B20CCA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 и реализуемыми за счет средств местного бюджета, или нормативными правовыми а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ктами администрации муниципаль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ного образования </w:t>
      </w:r>
      <w:r w:rsidR="00B20CCA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район, ил</w:t>
      </w:r>
      <w:r w:rsidR="00B20CCA" w:rsidRPr="009F3B1D">
        <w:rPr>
          <w:rFonts w:ascii="Times New Roman" w:hAnsi="Times New Roman" w:cs="Times New Roman"/>
          <w:sz w:val="28"/>
          <w:szCs w:val="28"/>
          <w:lang w:val="ru-RU"/>
        </w:rPr>
        <w:t>и в установленном администраци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ей муниципального 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разования </w:t>
      </w:r>
      <w:r w:rsidR="00B20CCA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 порядке решениями </w:t>
      </w:r>
      <w:r w:rsidR="00B20CCA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главных распорядителей средств 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местного бюджета, или инвестиционными программами организаций коммунального комплекса.</w:t>
      </w:r>
      <w:proofErr w:type="gramEnd"/>
    </w:p>
    <w:p w:rsidR="00717175" w:rsidRPr="009F3B1D" w:rsidRDefault="007171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4459" w:rsidRPr="009F3B1D" w:rsidRDefault="00B20CCA" w:rsidP="00717175">
      <w:pPr>
        <w:pStyle w:val="Compact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Генеральные планы сельских поселений </w:t>
      </w:r>
      <w:proofErr w:type="spellStart"/>
      <w:r w:rsidR="00702557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Щербиновского</w:t>
      </w:r>
      <w:proofErr w:type="spell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</w:p>
    <w:p w:rsidR="00717175" w:rsidRDefault="007171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4459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3.1. Состав генерального плана поселения.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3.1.1. Генеральные планы сельских по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селений, расположенных в грани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цах муниципального образования </w:t>
      </w:r>
      <w:r w:rsidR="00B20CCA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 содержат:</w:t>
      </w:r>
    </w:p>
    <w:p w:rsidR="00717175" w:rsidRDefault="00B20CCA" w:rsidP="00717175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) положение о территориальном планировании;</w:t>
      </w:r>
    </w:p>
    <w:p w:rsidR="002F4459" w:rsidRPr="009F3B1D" w:rsidRDefault="00717175" w:rsidP="00717175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карту планируемого размещения объектов местного значения посел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B20CCA" w:rsidRPr="009F3B1D">
        <w:rPr>
          <w:rFonts w:ascii="Times New Roman" w:hAnsi="Times New Roman" w:cs="Times New Roman"/>
          <w:sz w:val="28"/>
          <w:szCs w:val="28"/>
          <w:lang w:val="ru-RU"/>
        </w:rPr>
        <w:t>ния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F4459" w:rsidRPr="009F3B1D" w:rsidRDefault="00717175" w:rsidP="00717175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карту границ населенных пунктов (в том числе границ образуемых н</w:t>
      </w:r>
      <w:proofErr w:type="gram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а-</w:t>
      </w:r>
      <w:proofErr w:type="gram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ленных пунктов), входящих в состав поселения;</w:t>
      </w:r>
    </w:p>
    <w:p w:rsidR="00717175" w:rsidRDefault="00717175" w:rsidP="00717175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proofErr w:type="spellStart"/>
      <w:r w:rsidR="00F27B75" w:rsidRPr="009F3B1D">
        <w:rPr>
          <w:rFonts w:ascii="Times New Roman" w:hAnsi="Times New Roman" w:cs="Times New Roman"/>
          <w:sz w:val="28"/>
          <w:szCs w:val="28"/>
        </w:rPr>
        <w:t>карту</w:t>
      </w:r>
      <w:proofErr w:type="spellEnd"/>
      <w:r w:rsidR="00F27B75" w:rsidRPr="009F3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7B75" w:rsidRPr="009F3B1D">
        <w:rPr>
          <w:rFonts w:ascii="Times New Roman" w:hAnsi="Times New Roman" w:cs="Times New Roman"/>
          <w:sz w:val="28"/>
          <w:szCs w:val="28"/>
        </w:rPr>
        <w:t>функциональных</w:t>
      </w:r>
      <w:proofErr w:type="spellEnd"/>
      <w:r w:rsidR="00F27B75" w:rsidRPr="009F3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7B75" w:rsidRPr="009F3B1D">
        <w:rPr>
          <w:rFonts w:ascii="Times New Roman" w:hAnsi="Times New Roman" w:cs="Times New Roman"/>
          <w:sz w:val="28"/>
          <w:szCs w:val="28"/>
        </w:rPr>
        <w:t>зон</w:t>
      </w:r>
      <w:proofErr w:type="spellEnd"/>
      <w:r w:rsidR="00F27B75" w:rsidRPr="009F3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7B75" w:rsidRPr="009F3B1D">
        <w:rPr>
          <w:rFonts w:ascii="Times New Roman" w:hAnsi="Times New Roman" w:cs="Times New Roman"/>
          <w:sz w:val="28"/>
          <w:szCs w:val="28"/>
        </w:rPr>
        <w:t>поселения</w:t>
      </w:r>
      <w:proofErr w:type="spellEnd"/>
      <w:r w:rsidR="00F27B75" w:rsidRPr="009F3B1D">
        <w:rPr>
          <w:rFonts w:ascii="Times New Roman" w:hAnsi="Times New Roman" w:cs="Times New Roman"/>
          <w:sz w:val="28"/>
          <w:szCs w:val="28"/>
        </w:rPr>
        <w:t>.</w:t>
      </w:r>
    </w:p>
    <w:p w:rsidR="002F4459" w:rsidRPr="00717175" w:rsidRDefault="00F27B75" w:rsidP="00717175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3.1.2. Положение о территориал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ном планировании содержит: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lastRenderedPageBreak/>
        <w:t>сведения о видах, назначении и наиме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нованиях планируемых для разме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щ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ния объект</w:t>
      </w:r>
      <w:r w:rsidR="00717175">
        <w:rPr>
          <w:rFonts w:ascii="Times New Roman" w:hAnsi="Times New Roman" w:cs="Times New Roman"/>
          <w:sz w:val="28"/>
          <w:szCs w:val="28"/>
          <w:lang w:val="ru-RU"/>
        </w:rPr>
        <w:t xml:space="preserve">ов местного значения поселения 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их основные характеристики, их м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стоположение (для объектов местного значения, не являющихся линейными об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ъ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ектами, указываются функциональные зоны), а также характеристики зон с ос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быми условиями использования территорий в случае, если установление таких зон требуется в связи с размещением данных объектов;</w:t>
      </w:r>
      <w:proofErr w:type="gramEnd"/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параметры функциональных зон, а также сведения о планируемых для ра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мещения в них объектах федерального значения, объектах регионального знач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ния, объектах местного значения, за исключением линейных объектов.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3.1.3. В состав генерального плана поселения включаются генеральные пл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ны входящих в него населенных пунктов. Генпланы населенных пунктов детал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зируют и содержат информацию, указанн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ую в подпунктах 3.1.4-3.1.6 на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стоящего Положения.</w:t>
      </w:r>
    </w:p>
    <w:p w:rsidR="00B93448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3.1.4. На карте планируемого размещения объектов местного значения </w:t>
      </w:r>
      <w:r w:rsidR="008E4CD7">
        <w:rPr>
          <w:rFonts w:ascii="Times New Roman" w:hAnsi="Times New Roman" w:cs="Times New Roman"/>
          <w:sz w:val="28"/>
          <w:szCs w:val="28"/>
          <w:lang w:val="ru-RU"/>
        </w:rPr>
        <w:t>сел</w:t>
      </w:r>
      <w:r w:rsidR="008E4CD7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8E4CD7">
        <w:rPr>
          <w:rFonts w:ascii="Times New Roman" w:hAnsi="Times New Roman" w:cs="Times New Roman"/>
          <w:sz w:val="28"/>
          <w:szCs w:val="28"/>
          <w:lang w:val="ru-RU"/>
        </w:rPr>
        <w:t xml:space="preserve">ского 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поселения отображаются: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данные, содержащиеся на актуализи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рованном картогр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фическом мате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риале, служащем подосновой карт;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планируемые для размещения объекты местного значения поселения, в том числе: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а) электро-, тепл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Pr="009F3B1D">
        <w:rPr>
          <w:rFonts w:ascii="Times New Roman" w:hAnsi="Times New Roman" w:cs="Times New Roman"/>
          <w:sz w:val="28"/>
          <w:szCs w:val="28"/>
          <w:lang w:val="ru-RU"/>
        </w:rPr>
        <w:t>, газо- и водоснабжение населения, водоотведение;</w:t>
      </w:r>
    </w:p>
    <w:p w:rsidR="002F4459" w:rsidRPr="00717175" w:rsidRDefault="00B93448" w:rsidP="00717175">
      <w:pPr>
        <w:pStyle w:val="Compact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б</w:t>
      </w:r>
      <w:r w:rsidR="00717175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r w:rsidR="00F27B75" w:rsidRPr="00717175">
        <w:rPr>
          <w:rFonts w:ascii="Times New Roman" w:hAnsi="Times New Roman" w:cs="Times New Roman"/>
          <w:sz w:val="28"/>
          <w:szCs w:val="28"/>
          <w:lang w:val="ru-RU"/>
        </w:rPr>
        <w:t>втомобильные дороги местного значения;</w:t>
      </w:r>
    </w:p>
    <w:p w:rsidR="002F4459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в) физическая культура и массовый спорт</w:t>
      </w:r>
      <w:r w:rsidR="0015422D" w:rsidRPr="009F3B1D">
        <w:rPr>
          <w:rFonts w:ascii="Times New Roman" w:hAnsi="Times New Roman" w:cs="Times New Roman"/>
          <w:sz w:val="28"/>
          <w:szCs w:val="28"/>
          <w:lang w:val="ru-RU"/>
        </w:rPr>
        <w:t>, образование, здравоохранение;</w:t>
      </w:r>
    </w:p>
    <w:p w:rsidR="0015422D" w:rsidRPr="009F3B1D" w:rsidRDefault="0015422D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) иные области в связи с решением во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просов местного значения поселения.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3.1.5. На карте границ населенных пунктов отображается следующая и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н-</w:t>
      </w:r>
      <w:proofErr w:type="gram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формация:</w:t>
      </w:r>
    </w:p>
    <w:p w:rsidR="006E721E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данные, со</w:t>
      </w:r>
      <w:r w:rsidR="00D624DF" w:rsidRPr="009F3B1D">
        <w:rPr>
          <w:rFonts w:ascii="Times New Roman" w:hAnsi="Times New Roman" w:cs="Times New Roman"/>
          <w:sz w:val="28"/>
          <w:szCs w:val="28"/>
          <w:lang w:val="ru-RU"/>
        </w:rPr>
        <w:t>держащиеся на актуализированном</w:t>
      </w:r>
      <w:r w:rsidR="00B93448">
        <w:rPr>
          <w:rFonts w:ascii="Times New Roman" w:hAnsi="Times New Roman" w:cs="Times New Roman"/>
          <w:sz w:val="28"/>
          <w:szCs w:val="28"/>
          <w:lang w:val="ru-RU"/>
        </w:rPr>
        <w:t xml:space="preserve"> картографическом мате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риа</w:t>
      </w:r>
      <w:r w:rsidR="00B93448">
        <w:rPr>
          <w:rFonts w:ascii="Times New Roman" w:hAnsi="Times New Roman" w:cs="Times New Roman"/>
          <w:sz w:val="28"/>
          <w:szCs w:val="28"/>
          <w:lang w:val="ru-RU"/>
        </w:rPr>
        <w:t xml:space="preserve">ле, служащем подосновой карт; 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границы населенных пунктов (в том чи</w:t>
      </w:r>
      <w:r w:rsidR="0015422D" w:rsidRPr="009F3B1D">
        <w:rPr>
          <w:rFonts w:ascii="Times New Roman" w:hAnsi="Times New Roman" w:cs="Times New Roman"/>
          <w:sz w:val="28"/>
          <w:szCs w:val="28"/>
          <w:lang w:val="ru-RU"/>
        </w:rPr>
        <w:t>сле границы образуемых населен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ных пунктов), входящих в состав поселения.</w:t>
      </w:r>
    </w:p>
    <w:p w:rsidR="0015422D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3.1.6. На карте функциональных зон 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отображается следующая информа</w:t>
      </w:r>
      <w:r w:rsidR="0015422D" w:rsidRPr="009F3B1D">
        <w:rPr>
          <w:rFonts w:ascii="Times New Roman" w:hAnsi="Times New Roman" w:cs="Times New Roman"/>
          <w:sz w:val="28"/>
          <w:szCs w:val="28"/>
          <w:lang w:val="ru-RU"/>
        </w:rPr>
        <w:t>ция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15422D"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данные содержащиеся на актуализиров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анном картографическом материа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15422D" w:rsidRPr="009F3B1D">
        <w:rPr>
          <w:rFonts w:ascii="Times New Roman" w:hAnsi="Times New Roman" w:cs="Times New Roman"/>
          <w:sz w:val="28"/>
          <w:szCs w:val="28"/>
          <w:lang w:val="ru-RU"/>
        </w:rPr>
        <w:t>е, служащем подосновой карт;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границы и описание функциональных зон с указанием планируемых для размещения в них объектов федерального значения, объектов регионального ‚ значения, объектов местного значения (за исключением линейных объектов) и м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стоположения линейных объектов федерал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ьного значения, линейных объек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тов 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гионального значения, линейных объектов местного значения.</w:t>
      </w:r>
    </w:p>
    <w:p w:rsidR="00717175" w:rsidRDefault="00F27B75" w:rsidP="00717175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3.1.7. Виды объектов местного значения, подлежащи</w:t>
      </w:r>
      <w:r w:rsidR="0015422D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отображению в ге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ральных планах сельских поселений</w:t>
      </w:r>
      <w:r w:rsidR="003E67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E67A7">
        <w:rPr>
          <w:rFonts w:ascii="Times New Roman" w:hAnsi="Times New Roman" w:cs="Times New Roman"/>
          <w:sz w:val="28"/>
          <w:szCs w:val="28"/>
          <w:lang w:val="ru-RU"/>
        </w:rPr>
        <w:t>Щербиновского</w:t>
      </w:r>
      <w:proofErr w:type="spellEnd"/>
      <w:r w:rsidR="003E67A7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17175" w:rsidRDefault="00717175" w:rsidP="00717175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объекты, предназначенные для орган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изации в границах сельского по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сел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ния </w:t>
      </w:r>
      <w:proofErr w:type="spellStart"/>
      <w:r w:rsidR="009E353D">
        <w:rPr>
          <w:rFonts w:ascii="Times New Roman" w:hAnsi="Times New Roman" w:cs="Times New Roman"/>
          <w:sz w:val="28"/>
          <w:szCs w:val="28"/>
          <w:lang w:val="ru-RU"/>
        </w:rPr>
        <w:t>Щербиновского</w:t>
      </w:r>
      <w:proofErr w:type="spellEnd"/>
      <w:r w:rsidR="009E353D">
        <w:rPr>
          <w:rFonts w:ascii="Times New Roman" w:hAnsi="Times New Roman" w:cs="Times New Roman"/>
          <w:sz w:val="28"/>
          <w:szCs w:val="28"/>
          <w:lang w:val="ru-RU"/>
        </w:rPr>
        <w:t xml:space="preserve"> района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электро-, тепл</w:t>
      </w:r>
      <w:proofErr w:type="gram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, газо-, водоснабжения и водоотвед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lastRenderedPageBreak/>
        <w:t>ния в пределах полномочий, установленных законодательством Российской Фед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рации;</w:t>
      </w:r>
    </w:p>
    <w:p w:rsidR="00717175" w:rsidRDefault="00717175" w:rsidP="00717175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автомобильные дороги местного знач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ения в границах сельского посе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ния;</w:t>
      </w:r>
    </w:p>
    <w:p w:rsidR="00023C0B" w:rsidRDefault="00717175" w:rsidP="00023C0B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объекты, предназначенные для орган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>изации предоставления начально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го общего, основного общего, среднего общего 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образования по основным об-</w:t>
      </w:r>
      <w:proofErr w:type="spell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щеобразовательным</w:t>
      </w:r>
      <w:proofErr w:type="spell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программам, дополнительног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>о образования детям (за ис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кл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чением предоставления дополнительного 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>образования детям в организаци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ях рег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онального значения} и дошкольного об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>разования на территории поселе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ния (за 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ключением объектов регионального значения);</w:t>
      </w:r>
      <w:proofErr w:type="gramEnd"/>
    </w:p>
    <w:p w:rsidR="00023C0B" w:rsidRDefault="00023C0B" w:rsidP="00023C0B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объекты, предназначенные для оказ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>ания медицинской помощи нас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нию на территории поселения;</w:t>
      </w:r>
    </w:p>
    <w:p w:rsidR="00023C0B" w:rsidRDefault="00023C0B" w:rsidP="00023C0B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объекты, предназначенные для обеспечения развития на территории пос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ления, городского округа физической кул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>ьтуры и массового спорта, орга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низации проведения официальных физкультурно-оздор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>овительных и спортив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ных меропр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ятий поселения;</w:t>
      </w:r>
    </w:p>
    <w:p w:rsidR="009E353D" w:rsidRDefault="00023C0B" w:rsidP="009E353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территории и зоны охраны объектов культурного наследия (памятники истории и культуры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местного (муниципального) значения, расположенны</w:t>
      </w:r>
      <w:r w:rsidR="009E353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на территории поселения и находящихся в собственности поселения;</w:t>
      </w:r>
    </w:p>
    <w:p w:rsidR="002F4459" w:rsidRPr="009F3B1D" w:rsidRDefault="009E353D" w:rsidP="009E353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объекты, относящиеся к области 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>предупреждения чрезвычайных си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туаций на территории пос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ления и ликвидации их последствий:</w:t>
      </w:r>
    </w:p>
    <w:p w:rsidR="002F4459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а) объекты, предназначенные для ор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>ганизации и осуществления меро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тий по гражданской обороне, защите населения и территории поселения от чре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вычайных ситуаций природного и техноген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ного характера, а также органи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зации деятельности аварийно-спасательных служб и (или) аварийно- спасательных фо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мирован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ий на территории поселения; </w:t>
      </w:r>
    </w:p>
    <w:p w:rsidR="002F4459" w:rsidRPr="009F3B1D" w:rsidRDefault="001F21FD" w:rsidP="009F3B1D">
      <w:pPr>
        <w:pStyle w:val="Compact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proofErr w:type="spell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водоохранные</w:t>
      </w:r>
      <w:proofErr w:type="spell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зоны, зоны затоплени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я, подтопления и прибрежные за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щи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ные полосы искусственных водных объект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ов в. границах населенных пунк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тов п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селе</w:t>
      </w:r>
      <w:r w:rsidR="00D624DF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ния; </w:t>
      </w:r>
    </w:p>
    <w:p w:rsidR="002F4459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в) санитарн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защитн</w:t>
      </w:r>
      <w:r w:rsidR="00067362" w:rsidRPr="009F3B1D">
        <w:rPr>
          <w:rFonts w:ascii="Times New Roman" w:hAnsi="Times New Roman" w:cs="Times New Roman"/>
          <w:sz w:val="28"/>
          <w:szCs w:val="28"/>
          <w:lang w:val="ru-RU"/>
        </w:rPr>
        <w:t>ые зоны объектов капитального с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троительства мест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1F21FD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го значения поселения; 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г) объекты инженерной защиты и гидротехнические сооружени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gramStart"/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грани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цах населенного пункта поселения; |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д) объекты аварийно-спасательной службы (или) аварийно- спасательных формирований, 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решения</w:t>
      </w:r>
      <w:proofErr w:type="gram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о создании которых принимают о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рганы местного сам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управления;</w:t>
      </w:r>
    </w:p>
    <w:p w:rsidR="009E353D" w:rsidRDefault="00B319F1" w:rsidP="009E353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е)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территории карьеров для прове</w:t>
      </w:r>
      <w:r w:rsidR="009E353D">
        <w:rPr>
          <w:rFonts w:ascii="Times New Roman" w:hAnsi="Times New Roman" w:cs="Times New Roman"/>
          <w:sz w:val="28"/>
          <w:szCs w:val="28"/>
          <w:lang w:val="ru-RU"/>
        </w:rPr>
        <w:t>дения берегоукрепительных р</w:t>
      </w:r>
      <w:r w:rsidR="009E353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E353D">
        <w:rPr>
          <w:rFonts w:ascii="Times New Roman" w:hAnsi="Times New Roman" w:cs="Times New Roman"/>
          <w:sz w:val="28"/>
          <w:szCs w:val="28"/>
          <w:lang w:val="ru-RU"/>
        </w:rPr>
        <w:t>бот.</w:t>
      </w:r>
    </w:p>
    <w:p w:rsidR="009E353D" w:rsidRDefault="009E353D" w:rsidP="009E353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лечебно-оздоровительные местности и курорты местного зна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чения на территории поселения, а также объекты, предназначенные для их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создания, разв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тия и обеспечения охраны;</w:t>
      </w:r>
    </w:p>
    <w:p w:rsidR="009E353D" w:rsidRDefault="009E353D" w:rsidP="009E353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9)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особо охраняемые природные террит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ории местного значения и объек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ты, размещение которых планируется в границах особо охраняемой природной терр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тории местного значения;</w:t>
      </w:r>
    </w:p>
    <w:p w:rsidR="009E353D" w:rsidRDefault="009E353D" w:rsidP="009E353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10)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объекты, предназначенные для разв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ития сельскохозяйственного про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водства на территории поселения;</w:t>
      </w:r>
    </w:p>
    <w:p w:rsidR="002F4459" w:rsidRPr="009F3B1D" w:rsidRDefault="009E353D" w:rsidP="009E353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11)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 местного значения поселен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ия, относящиеся к области жи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щ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ного строительства:</w:t>
      </w:r>
    </w:p>
    <w:p w:rsidR="002F4459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а) м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униципальный жилищный фонд, в 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том числе специализированный;</w:t>
      </w:r>
    </w:p>
    <w:p w:rsidR="002F4459" w:rsidRPr="009F3B1D" w:rsidRDefault="00B319F1" w:rsidP="009F3B1D">
      <w:pPr>
        <w:pStyle w:val="Compact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территории для комплексного освоен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ия в целях жилищного строител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ства;</w:t>
      </w:r>
    </w:p>
    <w:p w:rsidR="009E353D" w:rsidRDefault="00F27B75" w:rsidP="009E353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в) застроенная территория, в отношении 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которой в соответствии с Град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строительным кодексом Российской Федера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ции органом местного самоуправ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ния принимается решение о ее развитии;</w:t>
      </w:r>
    </w:p>
    <w:p w:rsidR="002F4459" w:rsidRPr="009F3B1D" w:rsidRDefault="009E353D" w:rsidP="009E353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 местного значения поселен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ия, относящиеся к области орга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низ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ции ритуальных услуг:</w:t>
      </w:r>
    </w:p>
    <w:p w:rsidR="002F4459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а) территории мест захоронения;</w:t>
      </w:r>
    </w:p>
    <w:p w:rsidR="002F4459" w:rsidRPr="009F3B1D" w:rsidRDefault="00B319F1" w:rsidP="009F3B1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здания и сооружения организаций ритуального обслуживания;</w:t>
      </w:r>
    </w:p>
    <w:p w:rsidR="002F4459" w:rsidRPr="009F3B1D" w:rsidRDefault="00B319F1" w:rsidP="009F3B1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13)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 местного значения поселе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ния, относящиеся к области про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мы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ш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ленности, агропромышленного комп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лекса, логистики и коммунально-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складского назначения:</w:t>
      </w:r>
    </w:p>
    <w:p w:rsidR="002F4459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а) промышленные, агропромышленные 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предприятия или несколько пре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приятий, деятельность которых осуществляет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ся в рамках единого производст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ве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но-технологического процесса, находящиеся в собственности поселения, или 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шение о создании которых принимает орган местного самоуправления поселения;</w:t>
      </w:r>
    </w:p>
    <w:p w:rsidR="002F4459" w:rsidRPr="009F3B1D" w:rsidRDefault="00B319F1" w:rsidP="009F3B1D">
      <w:pPr>
        <w:pStyle w:val="Compact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гаражи, паркинги, многоэтажные стоянки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, находящиеся в собственно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сти поселения;</w:t>
      </w:r>
    </w:p>
    <w:p w:rsidR="009E353D" w:rsidRDefault="00F27B75" w:rsidP="009E353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в) логистические центры, комплексы, складские территории, параметры к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торых устанавливаются заданием на разраб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отку генерального плана посел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ния;</w:t>
      </w:r>
    </w:p>
    <w:p w:rsidR="00B319F1" w:rsidRPr="009F3B1D" w:rsidRDefault="009E353D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14)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 местного значения поселени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я, относящиеся к области благ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устройства и озеленения территории поселения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, использования, охраны, з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щи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ты, воспроизводства городских лесов, лесов особо охраня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емых природных тер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рит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рий: </w:t>
      </w:r>
    </w:p>
    <w:p w:rsidR="00B319F1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а) лесничества, лесопарки 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на землях поселений, населенных пунктов, в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торых расположены 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городские леса; </w:t>
      </w:r>
    </w:p>
    <w:p w:rsidR="009E353D" w:rsidRDefault="009E353D" w:rsidP="009E353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) парки, скверы, бульвары, набережные, ботанические сады в границах</w:t>
      </w:r>
      <w:proofErr w:type="gram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аселенных пунктов поселения;</w:t>
      </w:r>
    </w:p>
    <w:p w:rsidR="002F4459" w:rsidRPr="009F3B1D" w:rsidRDefault="009E353D" w:rsidP="009E353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15)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 местного зна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чения поселения, относящиеся к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области связи, общественного питания, торговли, бытового и коммунального обслуживания, к которым относятся здания и сооружения, параметры которых устанавливаются з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данием на разработку генерального плана поселения, в том числе:</w:t>
      </w:r>
    </w:p>
    <w:p w:rsidR="002F4459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а) объекты, предназначенные для предоставления услуг связи;</w:t>
      </w:r>
    </w:p>
    <w:p w:rsidR="002F4459" w:rsidRPr="009F3B1D" w:rsidRDefault="000268B9" w:rsidP="009F3B1D">
      <w:pPr>
        <w:pStyle w:val="Compact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lastRenderedPageBreak/>
        <w:t>б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) объекты торговли; </w:t>
      </w:r>
    </w:p>
    <w:p w:rsidR="002F4459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в) предприятия общественного питания;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г) рыночные комплексы;</w:t>
      </w:r>
    </w:p>
    <w:p w:rsidR="009E353D" w:rsidRDefault="00F27B75" w:rsidP="009E353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д) предприятия бытового обслуживания;</w:t>
      </w:r>
    </w:p>
    <w:p w:rsidR="002F4459" w:rsidRPr="009F3B1D" w:rsidRDefault="009E353D" w:rsidP="009E353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16)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объекты местного значения поселения, необходимые для обеспеч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ения ‚ осуществления полномочий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органами местного самоуправления посел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ния.</w:t>
      </w:r>
    </w:p>
    <w:p w:rsidR="002F4459" w:rsidRPr="009F3B1D" w:rsidRDefault="00F27B75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3.1.8. Обязательным приложением к ген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еральному плану являются сведе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ния о границах населенных пунктов (в том 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числе границах образуемых насе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ленных пунктов), входящих в состав поселения, которые должны содержать графическое описание местоположения границ населенных пунктов, перечень координат х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рактерных точек этих границ в системе координат, используемой для ведения Единого государственного реест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ра недвижимости. Органы местно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го самоуправл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ния поселения также вправе подготовить текстовое описание местоположения границ населенных пунктов.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Формы графического и текстово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го описания мест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положения границ населенн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ых пунктов, требования к точно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сти определения коо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динат характерных точек границ населенных пунктов, формату электронного д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кумента, содержаще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го указанные сведения, устанав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ливаются федеральным орг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ном исполнительной власти, осуществляющим функции по выработке госуда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ственной поли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тики и нормативно-правовому ре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гулированию в сфере ведения Единого госу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дарственного реестра недвижимо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сти, осуществления государстве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ного кадаст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рового учета недвижимого имуще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ства, государственной регистрации прав на недвижимое имущество и сделок</w:t>
      </w:r>
      <w:proofErr w:type="gram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с ним, предоставления сведений, соде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жащихс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я в Едином государственном рее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стре недвижимости.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3.1.9. Содержание материалов по обосн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ованию генерального плана опре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ляется в соответствии с частями 7 и 8 статьи 23 Градостроительного кодекса Ро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сийской Федерации.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3.1.10. Для детализации информации к к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артам генерального плана прила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ются фрагменты территорий, изображенные на картах или топографических пл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нах более крупных масштабов.</w:t>
      </w:r>
    </w:p>
    <w:p w:rsidR="002F4459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3.1.11. Масштабы карт, необходимость</w:t>
      </w:r>
      <w:r w:rsidR="002E2B5F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приложения фрагментов террито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рий и их масштабы определяются заданием на подготовку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проекта генерально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го пл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319F1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на. </w:t>
      </w:r>
    </w:p>
    <w:p w:rsidR="002D2F5A" w:rsidRPr="009F3B1D" w:rsidRDefault="002D2F5A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319F1" w:rsidRDefault="00F27B75" w:rsidP="002D2F5A">
      <w:pPr>
        <w:pStyle w:val="a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3.2. Порядок подготовки генеральных планов посе</w:t>
      </w:r>
      <w:r w:rsidR="002D2F5A">
        <w:rPr>
          <w:rFonts w:ascii="Times New Roman" w:hAnsi="Times New Roman" w:cs="Times New Roman"/>
          <w:sz w:val="28"/>
          <w:szCs w:val="28"/>
          <w:lang w:val="ru-RU"/>
        </w:rPr>
        <w:t>лений</w:t>
      </w:r>
    </w:p>
    <w:p w:rsidR="002D2F5A" w:rsidRPr="009F3B1D" w:rsidRDefault="002D2F5A" w:rsidP="002D2F5A">
      <w:pPr>
        <w:pStyle w:val="a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3.2.1. Подготовка генерального плана поселения осуществляется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приме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тельно ко всей территории такого поселения.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3.2.2. Генеральный план поселения, в том числе внесение изменений в 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та-кие</w:t>
      </w:r>
      <w:proofErr w:type="gram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планы, утверждаются соответственно представительным органом м</w:t>
      </w:r>
      <w:r w:rsidR="006E721E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естного самоуправления района. </w:t>
      </w:r>
    </w:p>
    <w:p w:rsidR="009E353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lastRenderedPageBreak/>
        <w:t>3.2.3. Решение о подготовке проекта генерального плана, а также решения о внесении в генеральный план изменений п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ринимаются главой муниципально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го образования </w:t>
      </w:r>
      <w:r w:rsidR="009D0006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="006E721E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район. 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3.2.4. В решении о подготовке проекта ген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9E353D">
        <w:rPr>
          <w:rFonts w:ascii="Times New Roman" w:hAnsi="Times New Roman" w:cs="Times New Roman"/>
          <w:sz w:val="28"/>
          <w:szCs w:val="28"/>
          <w:lang w:val="ru-RU"/>
        </w:rPr>
        <w:t>рального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плана: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9D0006" w:rsidRPr="009F3B1D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устанавливаются сроки и условия финансирования работ;</w:t>
      </w:r>
    </w:p>
    <w:p w:rsidR="009E353D" w:rsidRDefault="00F27B75" w:rsidP="009E353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2) определяются территории поселения</w:t>
      </w:r>
      <w:r w:rsidR="009D0006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и населенные пункты для разра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ботки генерального плана;</w:t>
      </w:r>
    </w:p>
    <w:p w:rsidR="002F4459" w:rsidRPr="009F3B1D" w:rsidRDefault="009E353D" w:rsidP="009E353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определяются другие вопросы организации </w:t>
      </w:r>
      <w:r w:rsidR="009D0006" w:rsidRPr="009F3B1D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бот.</w:t>
      </w:r>
    </w:p>
    <w:p w:rsidR="009E353D" w:rsidRDefault="002D2F5A" w:rsidP="009E353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3.2.5</w:t>
      </w:r>
      <w:r w:rsidR="00F27B75" w:rsidRPr="009E353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D0006" w:rsidRPr="009F3B1D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="00F27B75" w:rsidRPr="009E353D">
        <w:rPr>
          <w:rFonts w:ascii="Times New Roman" w:hAnsi="Times New Roman" w:cs="Times New Roman"/>
          <w:sz w:val="28"/>
          <w:szCs w:val="28"/>
          <w:lang w:val="ru-RU"/>
        </w:rPr>
        <w:t xml:space="preserve"> обеспечивает:</w:t>
      </w:r>
    </w:p>
    <w:p w:rsidR="009E353D" w:rsidRDefault="009E353D" w:rsidP="009E353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организацию и проведение в соотве</w:t>
      </w:r>
      <w:r w:rsidR="009D0006" w:rsidRPr="009F3B1D">
        <w:rPr>
          <w:rFonts w:ascii="Times New Roman" w:hAnsi="Times New Roman" w:cs="Times New Roman"/>
          <w:sz w:val="28"/>
          <w:szCs w:val="28"/>
          <w:lang w:val="ru-RU"/>
        </w:rPr>
        <w:t>тствии с законодательством кон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курса на размещение муниципального заказа </w:t>
      </w:r>
      <w:r w:rsidR="009D0006" w:rsidRPr="009F3B1D">
        <w:rPr>
          <w:rFonts w:ascii="Times New Roman" w:hAnsi="Times New Roman" w:cs="Times New Roman"/>
          <w:sz w:val="28"/>
          <w:szCs w:val="28"/>
          <w:lang w:val="ru-RU"/>
        </w:rPr>
        <w:t>на подготовку проекта генераль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ного плана поселения;</w:t>
      </w:r>
    </w:p>
    <w:p w:rsidR="009E353D" w:rsidRDefault="009E353D" w:rsidP="009E353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осуществляет сбор и предоставление исходных данных для подготовки проекта генерального плана поселения;</w:t>
      </w:r>
    </w:p>
    <w:p w:rsidR="009E353D" w:rsidRDefault="009E353D" w:rsidP="009E353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координацию работ в процессе подго</w:t>
      </w:r>
      <w:r w:rsidR="009D0006" w:rsidRPr="009F3B1D">
        <w:rPr>
          <w:rFonts w:ascii="Times New Roman" w:hAnsi="Times New Roman" w:cs="Times New Roman"/>
          <w:sz w:val="28"/>
          <w:szCs w:val="28"/>
          <w:lang w:val="ru-RU"/>
        </w:rPr>
        <w:t>товки проекта генерального пла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на, а также взаимодействие с другими органами, ответственными за подготовку прое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тов документов т</w:t>
      </w:r>
      <w:r w:rsidR="009D0006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ерриториального планирования,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в случае совместной по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готовки таких документов;</w:t>
      </w:r>
    </w:p>
    <w:p w:rsidR="009E353D" w:rsidRDefault="009E353D" w:rsidP="009E353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согласование проекта генерального плана поселения в соответствии со статьей 25 Градостроительного кодекса Российской Федерации.</w:t>
      </w:r>
    </w:p>
    <w:p w:rsidR="009E353D" w:rsidRDefault="009E353D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рассмотрение проекта генерального плана поселения на публичных сл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шаниях, проводимых в соответствии со статьями 5.1 и 28 Градостро</w:t>
      </w:r>
      <w:r w:rsidR="009D0006" w:rsidRPr="009F3B1D">
        <w:rPr>
          <w:rFonts w:ascii="Times New Roman" w:hAnsi="Times New Roman" w:cs="Times New Roman"/>
          <w:sz w:val="28"/>
          <w:szCs w:val="28"/>
          <w:lang w:val="ru-RU"/>
        </w:rPr>
        <w:t>итель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ного к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декса Российской Федерации и решен</w:t>
      </w:r>
      <w:r w:rsidR="009D0006" w:rsidRPr="009F3B1D">
        <w:rPr>
          <w:rFonts w:ascii="Times New Roman" w:hAnsi="Times New Roman" w:cs="Times New Roman"/>
          <w:sz w:val="28"/>
          <w:szCs w:val="28"/>
          <w:lang w:val="ru-RU"/>
        </w:rPr>
        <w:t>ием Совета муниципального обра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зования </w:t>
      </w:r>
      <w:r w:rsidR="009D0006" w:rsidRPr="009F3B1D">
        <w:rPr>
          <w:rFonts w:ascii="Times New Roman" w:hAnsi="Times New Roman" w:cs="Times New Roman"/>
          <w:sz w:val="28"/>
          <w:szCs w:val="28"/>
          <w:lang w:val="ru-RU"/>
        </w:rPr>
        <w:t>Ще</w:t>
      </w:r>
      <w:r w:rsidR="009D0006" w:rsidRPr="009F3B1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9D0006" w:rsidRPr="009F3B1D">
        <w:rPr>
          <w:rFonts w:ascii="Times New Roman" w:hAnsi="Times New Roman" w:cs="Times New Roman"/>
          <w:sz w:val="28"/>
          <w:szCs w:val="28"/>
          <w:lang w:val="ru-RU"/>
        </w:rPr>
        <w:t>биновский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 от 2</w:t>
      </w:r>
      <w:r w:rsidR="00D316DC" w:rsidRPr="009F3B1D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16DC" w:rsidRPr="009F3B1D">
        <w:rPr>
          <w:rFonts w:ascii="Times New Roman" w:hAnsi="Times New Roman" w:cs="Times New Roman"/>
          <w:sz w:val="28"/>
          <w:szCs w:val="28"/>
          <w:lang w:val="ru-RU"/>
        </w:rPr>
        <w:t>июня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2018 года №</w:t>
      </w:r>
      <w:r w:rsidR="00D316DC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4 «Об утверждении положения об орг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низации и провидении публичных слушаний по вопросам градостроительной деятельности в муниципальном образовании </w:t>
      </w:r>
      <w:r w:rsidR="00D316DC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район».</w:t>
      </w:r>
      <w:proofErr w:type="gramEnd"/>
    </w:p>
    <w:p w:rsidR="002F4459" w:rsidRPr="009F3B1D" w:rsidRDefault="00474B13" w:rsidP="009F3B1D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3.2.6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. Подготовка генеральных планов п</w:t>
      </w:r>
      <w:r w:rsidR="001B5961" w:rsidRPr="009F3B1D">
        <w:rPr>
          <w:rFonts w:ascii="Times New Roman" w:hAnsi="Times New Roman" w:cs="Times New Roman"/>
          <w:sz w:val="28"/>
          <w:szCs w:val="28"/>
          <w:lang w:val="ru-RU"/>
        </w:rPr>
        <w:t>оселений осуществляется в соот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ве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ствии с требов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ниями статьи 9 Градострои</w:t>
      </w:r>
      <w:r w:rsidR="001B5961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тельного кодекса Российской </w:t>
      </w:r>
      <w:proofErr w:type="gramStart"/>
      <w:r w:rsidR="001B5961" w:rsidRPr="009F3B1D">
        <w:rPr>
          <w:rFonts w:ascii="Times New Roman" w:hAnsi="Times New Roman" w:cs="Times New Roman"/>
          <w:sz w:val="28"/>
          <w:szCs w:val="28"/>
          <w:lang w:val="ru-RU"/>
        </w:rPr>
        <w:t>Фе-</w:t>
      </w:r>
      <w:proofErr w:type="spell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дерации</w:t>
      </w:r>
      <w:proofErr w:type="spellEnd"/>
      <w:proofErr w:type="gram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и с учетом региональных и (или) мес</w:t>
      </w:r>
      <w:r w:rsidR="001B5961" w:rsidRPr="009F3B1D">
        <w:rPr>
          <w:rFonts w:ascii="Times New Roman" w:hAnsi="Times New Roman" w:cs="Times New Roman"/>
          <w:sz w:val="28"/>
          <w:szCs w:val="28"/>
          <w:lang w:val="ru-RU"/>
        </w:rPr>
        <w:t>тных нормативов градостроитель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го проектирования, утверждаемых в порядке, установленном градостр</w:t>
      </w:r>
      <w:r w:rsidR="001B5961" w:rsidRPr="009F3B1D">
        <w:rPr>
          <w:rFonts w:ascii="Times New Roman" w:hAnsi="Times New Roman" w:cs="Times New Roman"/>
          <w:sz w:val="28"/>
          <w:szCs w:val="28"/>
          <w:lang w:val="ru-RU"/>
        </w:rPr>
        <w:t>ои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тельным законодательством, а также с учетом предложений заинтересованных </w:t>
      </w:r>
      <w:r w:rsidR="00D316DC" w:rsidRPr="009F3B1D">
        <w:rPr>
          <w:rFonts w:ascii="Times New Roman" w:hAnsi="Times New Roman" w:cs="Times New Roman"/>
          <w:sz w:val="28"/>
          <w:szCs w:val="28"/>
          <w:lang w:val="ru-RU"/>
        </w:rPr>
        <w:t>лиц</w:t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3.2.</w:t>
      </w:r>
      <w:r w:rsidR="00474B13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При наличии на территориях пос</w:t>
      </w:r>
      <w:r w:rsidR="001B5961" w:rsidRPr="009F3B1D">
        <w:rPr>
          <w:rFonts w:ascii="Times New Roman" w:hAnsi="Times New Roman" w:cs="Times New Roman"/>
          <w:sz w:val="28"/>
          <w:szCs w:val="28"/>
          <w:lang w:val="ru-RU"/>
        </w:rPr>
        <w:t>еления объектов культурного на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дия в процессе подготовки генеральных планов в обязательном порядке учитыв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ются ограничения использования земе</w:t>
      </w:r>
      <w:r w:rsidR="001B5961" w:rsidRPr="009F3B1D">
        <w:rPr>
          <w:rFonts w:ascii="Times New Roman" w:hAnsi="Times New Roman" w:cs="Times New Roman"/>
          <w:sz w:val="28"/>
          <w:szCs w:val="28"/>
          <w:lang w:val="ru-RU"/>
        </w:rPr>
        <w:t>льных участков и объектов капи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тального строительства, расположенных в гра</w:t>
      </w:r>
      <w:r w:rsidR="001B5961" w:rsidRPr="009F3B1D">
        <w:rPr>
          <w:rFonts w:ascii="Times New Roman" w:hAnsi="Times New Roman" w:cs="Times New Roman"/>
          <w:sz w:val="28"/>
          <w:szCs w:val="28"/>
          <w:lang w:val="ru-RU"/>
        </w:rPr>
        <w:t>ницах зон охраны объектов куль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турного наследия, в соответствии с законодательством Российской Федерации об охране объектов культурного наследия и статьей 27 Градостроительного кодекса Росси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D624DF" w:rsidRPr="009F3B1D">
        <w:rPr>
          <w:rFonts w:ascii="Times New Roman" w:hAnsi="Times New Roman" w:cs="Times New Roman"/>
          <w:sz w:val="28"/>
          <w:szCs w:val="28"/>
          <w:lang w:val="ru-RU"/>
        </w:rPr>
        <w:t>ской Ф</w:t>
      </w:r>
      <w:r w:rsidR="00D624DF"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D624DF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дерации. </w:t>
      </w:r>
      <w:proofErr w:type="gramEnd"/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3.2.</w:t>
      </w:r>
      <w:r w:rsidR="00474B13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. В целях определения местоположения границ земельных участков, на которых расположены объекты недвижимого имущества, на которые во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з-</w:t>
      </w:r>
      <w:proofErr w:type="gram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никли права граждан</w:t>
      </w:r>
      <w:r w:rsidR="00D316DC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 юридических лиц, в целях их пе</w:t>
      </w:r>
      <w:r w:rsidR="001B5961" w:rsidRPr="009F3B1D">
        <w:rPr>
          <w:rFonts w:ascii="Times New Roman" w:hAnsi="Times New Roman" w:cs="Times New Roman"/>
          <w:sz w:val="28"/>
          <w:szCs w:val="28"/>
          <w:lang w:val="ru-RU"/>
        </w:rPr>
        <w:t>ревода из земель лесно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го фонда в 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lastRenderedPageBreak/>
        <w:t>земли населенных пунктов по реш</w:t>
      </w:r>
      <w:r w:rsidR="001B5961" w:rsidRPr="009F3B1D">
        <w:rPr>
          <w:rFonts w:ascii="Times New Roman" w:hAnsi="Times New Roman" w:cs="Times New Roman"/>
          <w:sz w:val="28"/>
          <w:szCs w:val="28"/>
          <w:lang w:val="ru-RU"/>
        </w:rPr>
        <w:t>ению органа местного самоуправ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ления посел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ния создается комиссия согласно статьи 24 Градостроительного кодекса Росси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ской Федерации.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3.2.</w:t>
      </w:r>
      <w:r w:rsidR="00474B13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Проект генерального плана до его утверждения п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одлежит в соот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ве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ствии со статьей 25 Градостроительного кодекса Российской Федерации обяз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тельному согласованию в порядке, ус</w:t>
      </w:r>
      <w:r w:rsidR="00132E3C" w:rsidRPr="009F3B1D">
        <w:rPr>
          <w:rFonts w:ascii="Times New Roman" w:hAnsi="Times New Roman" w:cs="Times New Roman"/>
          <w:sz w:val="28"/>
          <w:szCs w:val="28"/>
          <w:lang w:val="ru-RU"/>
        </w:rPr>
        <w:t>тановленном Приказом Минэконом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развития России от 21 июля 2016 года № </w:t>
      </w:r>
      <w:r w:rsidR="006E721E" w:rsidRPr="009F3B1D">
        <w:rPr>
          <w:rFonts w:ascii="Times New Roman" w:hAnsi="Times New Roman" w:cs="Times New Roman"/>
          <w:sz w:val="28"/>
          <w:szCs w:val="28"/>
          <w:lang w:val="ru-RU"/>
        </w:rPr>
        <w:t>460 (ред. от5 февраля 2018 года)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порядка согласования проектов документов территориального планирования м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ниципальных образований, состава и пор</w:t>
      </w:r>
      <w:r w:rsidR="009E353D">
        <w:rPr>
          <w:rFonts w:ascii="Times New Roman" w:hAnsi="Times New Roman" w:cs="Times New Roman"/>
          <w:sz w:val="28"/>
          <w:szCs w:val="28"/>
          <w:lang w:val="ru-RU"/>
        </w:rPr>
        <w:t>ядка работы согласи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тельной комиссии при согласовании проектов документов территориального планирования».</w:t>
      </w:r>
      <w:proofErr w:type="gramEnd"/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3.2.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74B13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Протокол общественных обсуждений или публичных слушаний, з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ключение о результатах общественных обсуждений или публичных слушаний я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ляются обязательным приложением к проек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ту генерального</w:t>
      </w:r>
      <w:proofErr w:type="gramStart"/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лана, направ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ляем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му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главой администрации муниципального района соответственно в представ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тельный орган местного самоуправления района.</w:t>
      </w: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3.2.</w:t>
      </w:r>
      <w:r w:rsidR="00474B13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Представительный орган местно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го самоуправления района с уче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том протокола общественных обсуждений и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ли публичных слушаний, заключе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ния о результатах общественных обсужде</w:t>
      </w:r>
      <w:r w:rsidR="00C1537D" w:rsidRPr="009F3B1D">
        <w:rPr>
          <w:rFonts w:ascii="Times New Roman" w:hAnsi="Times New Roman" w:cs="Times New Roman"/>
          <w:sz w:val="28"/>
          <w:szCs w:val="28"/>
          <w:lang w:val="ru-RU"/>
        </w:rPr>
        <w:t>ний или публичных слушаний при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нимают 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шение об утверждении генерально</w:t>
      </w:r>
      <w:r w:rsidR="00E517F3" w:rsidRPr="009F3B1D">
        <w:rPr>
          <w:rFonts w:ascii="Times New Roman" w:hAnsi="Times New Roman" w:cs="Times New Roman"/>
          <w:sz w:val="28"/>
          <w:szCs w:val="28"/>
          <w:lang w:val="ru-RU"/>
        </w:rPr>
        <w:t>го плана или об отклонении про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екта генерал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ного плана и о направлении его с</w:t>
      </w:r>
      <w:r w:rsidR="00E517F3" w:rsidRPr="009F3B1D">
        <w:rPr>
          <w:rFonts w:ascii="Times New Roman" w:hAnsi="Times New Roman" w:cs="Times New Roman"/>
          <w:sz w:val="28"/>
          <w:szCs w:val="28"/>
          <w:lang w:val="ru-RU"/>
        </w:rPr>
        <w:t>оответственно главе местной ад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министрации района на доработку в соответствии с указанными протоколом и заключением.</w:t>
      </w:r>
      <w:proofErr w:type="gramEnd"/>
    </w:p>
    <w:p w:rsidR="002F4459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3.2.1</w:t>
      </w:r>
      <w:r w:rsidR="00474B1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со ста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тьей 8.1 Градостроительного ко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декса Российской Федерации в двухнедельн</w:t>
      </w:r>
      <w:r w:rsidR="00E517F3" w:rsidRPr="009F3B1D">
        <w:rPr>
          <w:rFonts w:ascii="Times New Roman" w:hAnsi="Times New Roman" w:cs="Times New Roman"/>
          <w:sz w:val="28"/>
          <w:szCs w:val="28"/>
          <w:lang w:val="ru-RU"/>
        </w:rPr>
        <w:t>ый срок после утверждения гене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рального плана направляет его копию в депа</w:t>
      </w:r>
      <w:r w:rsidR="00E517F3" w:rsidRPr="009F3B1D">
        <w:rPr>
          <w:rFonts w:ascii="Times New Roman" w:hAnsi="Times New Roman" w:cs="Times New Roman"/>
          <w:sz w:val="28"/>
          <w:szCs w:val="28"/>
          <w:lang w:val="ru-RU"/>
        </w:rPr>
        <w:t>ртамент по архитектуре и градо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строительству Кра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нодарского края.</w:t>
      </w:r>
    </w:p>
    <w:p w:rsidR="00474B13" w:rsidRDefault="00474B13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4459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3.3. Порядок внесения изменен</w:t>
      </w:r>
      <w:r w:rsidR="00474B13">
        <w:rPr>
          <w:rFonts w:ascii="Times New Roman" w:hAnsi="Times New Roman" w:cs="Times New Roman"/>
          <w:sz w:val="28"/>
          <w:szCs w:val="28"/>
          <w:lang w:val="ru-RU"/>
        </w:rPr>
        <w:t>ий в генеральный план поселения</w:t>
      </w:r>
    </w:p>
    <w:p w:rsidR="00474B13" w:rsidRPr="009F3B1D" w:rsidRDefault="00474B13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74B13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3.3.1. Внесение изменений в генеральный</w:t>
      </w:r>
      <w:r w:rsidR="00E517F3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план осуществляется в соотве</w:t>
      </w:r>
      <w:r w:rsidR="00E517F3" w:rsidRPr="009F3B1D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ствии со статьями 9, 24 и 25 Градостроитель</w:t>
      </w:r>
      <w:r w:rsidR="00E517F3" w:rsidRPr="009F3B1D">
        <w:rPr>
          <w:rFonts w:ascii="Times New Roman" w:hAnsi="Times New Roman" w:cs="Times New Roman"/>
          <w:sz w:val="28"/>
          <w:szCs w:val="28"/>
          <w:lang w:val="ru-RU"/>
        </w:rPr>
        <w:t>ного кодекса Российской Федера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ции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74B13" w:rsidRDefault="00474B13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4459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3.4. Реализация генерального плана поселения осуществляется в порядке, предусмотренном статьей 26 Градостроитель</w:t>
      </w:r>
      <w:r w:rsidR="00E517F3" w:rsidRPr="009F3B1D">
        <w:rPr>
          <w:rFonts w:ascii="Times New Roman" w:hAnsi="Times New Roman" w:cs="Times New Roman"/>
          <w:sz w:val="28"/>
          <w:szCs w:val="28"/>
          <w:lang w:val="ru-RU"/>
        </w:rPr>
        <w:t>ного кодекса Российской Федера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ции</w:t>
      </w:r>
    </w:p>
    <w:p w:rsidR="00474B13" w:rsidRDefault="00474B13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4459" w:rsidRPr="009F3B1D" w:rsidRDefault="00F27B75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3.4.1. </w:t>
      </w:r>
      <w:proofErr w:type="gramStart"/>
      <w:r w:rsidRPr="009F3B1D">
        <w:rPr>
          <w:rFonts w:ascii="Times New Roman" w:hAnsi="Times New Roman" w:cs="Times New Roman"/>
          <w:sz w:val="28"/>
          <w:szCs w:val="28"/>
          <w:lang w:val="ru-RU"/>
        </w:rPr>
        <w:t>Реализация генерального плана поселения осуществляется путем в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полнения мероприятий, которые предус</w:t>
      </w:r>
      <w:r w:rsidR="00E517F3" w:rsidRPr="009F3B1D">
        <w:rPr>
          <w:rFonts w:ascii="Times New Roman" w:hAnsi="Times New Roman" w:cs="Times New Roman"/>
          <w:sz w:val="28"/>
          <w:szCs w:val="28"/>
          <w:lang w:val="ru-RU"/>
        </w:rPr>
        <w:t>мотрены программами, утвержден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ными администрацией муниципального образования 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район, администр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циями сельских поселений </w:t>
      </w:r>
      <w:proofErr w:type="spellStart"/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Щербиновского</w:t>
      </w:r>
      <w:proofErr w:type="spellEnd"/>
      <w:r w:rsidR="00E517F3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района и реализуе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мыми за счет средств местного бюджета, или нормативными правовыми актами администрации муниципального образования 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="00E517F3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район, админи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страций сельских п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селений </w:t>
      </w:r>
      <w:proofErr w:type="spellStart"/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Щербиновского</w:t>
      </w:r>
      <w:proofErr w:type="spell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района, или в установленном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4B13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дминистрацией муниц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пального 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разования 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район, </w:t>
      </w:r>
      <w:r w:rsidR="001B5961" w:rsidRPr="009F3B1D">
        <w:rPr>
          <w:rStyle w:val="VerbatimChar"/>
          <w:rFonts w:ascii="Times New Roman" w:hAnsi="Times New Roman" w:cs="Times New Roman"/>
          <w:sz w:val="28"/>
          <w:szCs w:val="28"/>
          <w:lang w:val="ru-RU"/>
        </w:rPr>
        <w:t>адми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нистрациями сельских посел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ний </w:t>
      </w:r>
      <w:proofErr w:type="spellStart"/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Щербиновского</w:t>
      </w:r>
      <w:proofErr w:type="spell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района поря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дке решения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ми главных распорядителей</w:t>
      </w:r>
      <w:proofErr w:type="gramEnd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средств мес</w:t>
      </w:r>
      <w:r w:rsidR="00E517F3" w:rsidRPr="009F3B1D">
        <w:rPr>
          <w:rFonts w:ascii="Times New Roman" w:hAnsi="Times New Roman" w:cs="Times New Roman"/>
          <w:sz w:val="28"/>
          <w:szCs w:val="28"/>
          <w:lang w:val="ru-RU"/>
        </w:rPr>
        <w:t>тного бюджета, программами ком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плексного развития систем комм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альной инфраструктуры поселений,</w:t>
      </w:r>
      <w:r w:rsidR="00E517F3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про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граммами комплексного развития тран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портной инфраструктуры поселений, программами комплексного развития социальной 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фраструктуры поселений и (при наличии) инвестиционными программами орг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низаций коммунального комплекса.</w:t>
      </w:r>
    </w:p>
    <w:p w:rsidR="002F4459" w:rsidRPr="009F3B1D" w:rsidRDefault="0017404B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3.4.2. Программы комплексного развития систем коммунальной инфр</w:t>
      </w:r>
      <w:proofErr w:type="gramStart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>а-</w:t>
      </w:r>
      <w:proofErr w:type="gramEnd"/>
      <w:r w:rsidR="00F27B75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структуры поселений, программы комплексного развития транспортной инфра- структуры поселений, программы комплексного развития социальной инфра-. структуры поселений содержат графики вып</w:t>
      </w:r>
      <w:r w:rsidR="00E517F3" w:rsidRPr="009F3B1D">
        <w:rPr>
          <w:rFonts w:ascii="Times New Roman" w:hAnsi="Times New Roman" w:cs="Times New Roman"/>
          <w:sz w:val="28"/>
          <w:szCs w:val="28"/>
          <w:lang w:val="ru-RU"/>
        </w:rPr>
        <w:t>олнения мероприятий, предусмот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B72634"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ных указанными программами. </w:t>
      </w:r>
    </w:p>
    <w:p w:rsidR="00B72634" w:rsidRPr="009F3B1D" w:rsidRDefault="00B72634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72634" w:rsidRPr="009F3B1D" w:rsidRDefault="00B72634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72634" w:rsidRPr="009F3B1D" w:rsidRDefault="00B72634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4459" w:rsidRPr="009F3B1D" w:rsidRDefault="00ED0F90" w:rsidP="008053F0">
      <w:pPr>
        <w:pStyle w:val="a0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Начальник отдела </w:t>
      </w:r>
    </w:p>
    <w:p w:rsidR="00ED0F90" w:rsidRPr="009F3B1D" w:rsidRDefault="00ED0F90" w:rsidP="008053F0">
      <w:pPr>
        <w:pStyle w:val="a0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архитектуры и градостроительства</w:t>
      </w:r>
    </w:p>
    <w:p w:rsidR="00ED0F90" w:rsidRPr="009F3B1D" w:rsidRDefault="00ED0F90" w:rsidP="008053F0">
      <w:pPr>
        <w:pStyle w:val="a0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администрации муниципального образования</w:t>
      </w:r>
    </w:p>
    <w:p w:rsidR="00ED0F90" w:rsidRPr="009F3B1D" w:rsidRDefault="00ED0F90" w:rsidP="008053F0">
      <w:pPr>
        <w:pStyle w:val="a0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3B1D">
        <w:rPr>
          <w:rFonts w:ascii="Times New Roman" w:hAnsi="Times New Roman" w:cs="Times New Roman"/>
          <w:sz w:val="28"/>
          <w:szCs w:val="28"/>
          <w:lang w:val="ru-RU"/>
        </w:rPr>
        <w:t>Щербиновский район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</w:t>
      </w:r>
      <w:r w:rsidR="008053F0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bookmarkStart w:id="0" w:name="_GoBack"/>
      <w:bookmarkEnd w:id="0"/>
      <w:r w:rsidRPr="009F3B1D">
        <w:rPr>
          <w:rFonts w:ascii="Times New Roman" w:hAnsi="Times New Roman" w:cs="Times New Roman"/>
          <w:sz w:val="28"/>
          <w:szCs w:val="28"/>
          <w:lang w:val="ru-RU"/>
        </w:rPr>
        <w:t xml:space="preserve"> Т.Г. </w:t>
      </w:r>
      <w:proofErr w:type="spellStart"/>
      <w:r w:rsidRPr="009F3B1D">
        <w:rPr>
          <w:rFonts w:ascii="Times New Roman" w:hAnsi="Times New Roman" w:cs="Times New Roman"/>
          <w:sz w:val="28"/>
          <w:szCs w:val="28"/>
          <w:lang w:val="ru-RU"/>
        </w:rPr>
        <w:t>Ш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F3B1D">
        <w:rPr>
          <w:rFonts w:ascii="Times New Roman" w:hAnsi="Times New Roman" w:cs="Times New Roman"/>
          <w:sz w:val="28"/>
          <w:szCs w:val="28"/>
          <w:lang w:val="ru-RU"/>
        </w:rPr>
        <w:t>лин</w:t>
      </w:r>
      <w:proofErr w:type="spellEnd"/>
    </w:p>
    <w:p w:rsidR="00ED0F90" w:rsidRPr="009F3B1D" w:rsidRDefault="00ED0F90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4459" w:rsidRPr="009F3B1D" w:rsidRDefault="002F4459" w:rsidP="009F3B1D">
      <w:pPr>
        <w:pStyle w:val="a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F4459" w:rsidRPr="009F3B1D" w:rsidSect="004A5D27">
      <w:headerReference w:type="default" r:id="rId9"/>
      <w:pgSz w:w="12240" w:h="15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CDA" w:rsidRDefault="00EE3CDA">
      <w:pPr>
        <w:spacing w:after="0"/>
      </w:pPr>
      <w:r>
        <w:separator/>
      </w:r>
    </w:p>
  </w:endnote>
  <w:endnote w:type="continuationSeparator" w:id="0">
    <w:p w:rsidR="00EE3CDA" w:rsidRDefault="00EE3C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CDA" w:rsidRDefault="00EE3CDA">
      <w:r>
        <w:separator/>
      </w:r>
    </w:p>
  </w:footnote>
  <w:footnote w:type="continuationSeparator" w:id="0">
    <w:p w:rsidR="00EE3CDA" w:rsidRDefault="00EE3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1292121"/>
      <w:docPartObj>
        <w:docPartGallery w:val="Page Numbers (Top of Page)"/>
        <w:docPartUnique/>
      </w:docPartObj>
    </w:sdtPr>
    <w:sdtContent>
      <w:p w:rsidR="000B33BC" w:rsidRDefault="000B33B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B33BC">
          <w:rPr>
            <w:noProof/>
            <w:lang w:val="ru-RU"/>
          </w:rPr>
          <w:t>14</w:t>
        </w:r>
        <w:r>
          <w:fldChar w:fldCharType="end"/>
        </w:r>
      </w:p>
    </w:sdtContent>
  </w:sdt>
  <w:p w:rsidR="000B33BC" w:rsidRDefault="000B33BC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5D1F00"/>
    <w:multiLevelType w:val="multilevel"/>
    <w:tmpl w:val="4DA4DEA0"/>
    <w:lvl w:ilvl="0">
      <w:start w:val="1"/>
      <w:numFmt w:val="decimal"/>
      <w:lvlText w:val="%1)"/>
      <w:lvlJc w:val="left"/>
      <w:pPr>
        <w:tabs>
          <w:tab w:val="num" w:pos="710"/>
        </w:tabs>
        <w:ind w:left="1190" w:hanging="480"/>
      </w:pPr>
    </w:lvl>
    <w:lvl w:ilvl="1">
      <w:start w:val="1"/>
      <w:numFmt w:val="decimal"/>
      <w:lvlText w:val="%2)"/>
      <w:lvlJc w:val="left"/>
      <w:pPr>
        <w:tabs>
          <w:tab w:val="num" w:pos="1430"/>
        </w:tabs>
        <w:ind w:left="1910" w:hanging="480"/>
      </w:pPr>
    </w:lvl>
    <w:lvl w:ilvl="2">
      <w:start w:val="1"/>
      <w:numFmt w:val="decimal"/>
      <w:lvlText w:val="%3)"/>
      <w:lvlJc w:val="left"/>
      <w:pPr>
        <w:tabs>
          <w:tab w:val="num" w:pos="2150"/>
        </w:tabs>
        <w:ind w:left="2630" w:hanging="480"/>
      </w:pPr>
    </w:lvl>
    <w:lvl w:ilvl="3">
      <w:start w:val="1"/>
      <w:numFmt w:val="decimal"/>
      <w:lvlText w:val="%4)"/>
      <w:lvlJc w:val="left"/>
      <w:pPr>
        <w:tabs>
          <w:tab w:val="num" w:pos="2870"/>
        </w:tabs>
        <w:ind w:left="3350" w:hanging="480"/>
      </w:pPr>
    </w:lvl>
    <w:lvl w:ilvl="4">
      <w:start w:val="1"/>
      <w:numFmt w:val="decimal"/>
      <w:lvlText w:val="%5)"/>
      <w:lvlJc w:val="left"/>
      <w:pPr>
        <w:tabs>
          <w:tab w:val="num" w:pos="3590"/>
        </w:tabs>
        <w:ind w:left="4070" w:hanging="480"/>
      </w:pPr>
    </w:lvl>
    <w:lvl w:ilvl="5">
      <w:start w:val="1"/>
      <w:numFmt w:val="decimal"/>
      <w:lvlText w:val="%6)"/>
      <w:lvlJc w:val="left"/>
      <w:pPr>
        <w:tabs>
          <w:tab w:val="num" w:pos="4310"/>
        </w:tabs>
        <w:ind w:left="4790" w:hanging="480"/>
      </w:pPr>
    </w:lvl>
    <w:lvl w:ilvl="6">
      <w:start w:val="1"/>
      <w:numFmt w:val="decimal"/>
      <w:lvlText w:val="%7)"/>
      <w:lvlJc w:val="left"/>
      <w:pPr>
        <w:tabs>
          <w:tab w:val="num" w:pos="5030"/>
        </w:tabs>
        <w:ind w:left="551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982A6158"/>
    <w:multiLevelType w:val="multilevel"/>
    <w:tmpl w:val="58B6C890"/>
    <w:lvl w:ilvl="0">
      <w:start w:val="15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15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15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15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15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15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15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ADAABA48"/>
    <w:multiLevelType w:val="multilevel"/>
    <w:tmpl w:val="ECF61D00"/>
    <w:lvl w:ilvl="0">
      <w:start w:val="3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BCF54244"/>
    <w:multiLevelType w:val="multilevel"/>
    <w:tmpl w:val="D09441C4"/>
    <w:lvl w:ilvl="0">
      <w:start w:val="14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14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14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14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14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14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14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CA5CB5AB"/>
    <w:multiLevelType w:val="multilevel"/>
    <w:tmpl w:val="2314FEA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D5972EC7"/>
    <w:multiLevelType w:val="multilevel"/>
    <w:tmpl w:val="7D50D5B2"/>
    <w:lvl w:ilvl="0">
      <w:start w:val="16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16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16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16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16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16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16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E1325C04"/>
    <w:multiLevelType w:val="multilevel"/>
    <w:tmpl w:val="56CE8964"/>
    <w:lvl w:ilvl="0">
      <w:start w:val="2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E17F69BA"/>
    <w:multiLevelType w:val="multilevel"/>
    <w:tmpl w:val="6C625EE0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FDE54F30"/>
    <w:multiLevelType w:val="multilevel"/>
    <w:tmpl w:val="E7D8FF9A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7B8833"/>
    <w:multiLevelType w:val="multilevel"/>
    <w:tmpl w:val="801E6096"/>
    <w:lvl w:ilvl="0">
      <w:start w:val="8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8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8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8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8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8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59D2BD2"/>
    <w:multiLevelType w:val="multilevel"/>
    <w:tmpl w:val="CBB8F78C"/>
    <w:lvl w:ilvl="0">
      <w:start w:val="12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12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12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12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12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12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12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3028D5"/>
    <w:multiLevelType w:val="multilevel"/>
    <w:tmpl w:val="6156932E"/>
    <w:lvl w:ilvl="0">
      <w:start w:val="11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11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11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11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11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11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11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2F369BA"/>
    <w:multiLevelType w:val="multilevel"/>
    <w:tmpl w:val="C0F27E2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7D43C81"/>
    <w:multiLevelType w:val="multilevel"/>
    <w:tmpl w:val="557E14DA"/>
    <w:lvl w:ilvl="0">
      <w:start w:val="6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6">
    <w:abstractNumId w:val="13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7">
    <w:abstractNumId w:val="6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8">
    <w:abstractNumId w:val="11"/>
    <w:lvlOverride w:ilvl="0">
      <w:startOverride w:val="11"/>
    </w:lvlOverride>
    <w:lvlOverride w:ilvl="1">
      <w:startOverride w:val="11"/>
    </w:lvlOverride>
    <w:lvlOverride w:ilvl="2">
      <w:startOverride w:val="11"/>
    </w:lvlOverride>
    <w:lvlOverride w:ilvl="3">
      <w:startOverride w:val="11"/>
    </w:lvlOverride>
    <w:lvlOverride w:ilvl="4">
      <w:startOverride w:val="11"/>
    </w:lvlOverride>
    <w:lvlOverride w:ilvl="5">
      <w:startOverride w:val="11"/>
    </w:lvlOverride>
    <w:lvlOverride w:ilvl="6">
      <w:startOverride w:val="11"/>
    </w:lvlOverride>
  </w:num>
  <w:num w:numId="9">
    <w:abstractNumId w:val="3"/>
    <w:lvlOverride w:ilvl="0">
      <w:startOverride w:val="14"/>
    </w:lvlOverride>
    <w:lvlOverride w:ilvl="1">
      <w:startOverride w:val="14"/>
    </w:lvlOverride>
    <w:lvlOverride w:ilvl="2">
      <w:startOverride w:val="14"/>
    </w:lvlOverride>
    <w:lvlOverride w:ilvl="3">
      <w:startOverride w:val="14"/>
    </w:lvlOverride>
    <w:lvlOverride w:ilvl="4">
      <w:startOverride w:val="14"/>
    </w:lvlOverride>
    <w:lvlOverride w:ilvl="5">
      <w:startOverride w:val="14"/>
    </w:lvlOverride>
    <w:lvlOverride w:ilvl="6">
      <w:startOverride w:val="14"/>
    </w:lvlOverride>
  </w:num>
  <w:num w:numId="10">
    <w:abstractNumId w:val="13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11">
    <w:abstractNumId w:val="1"/>
    <w:lvlOverride w:ilvl="0">
      <w:startOverride w:val="15"/>
    </w:lvlOverride>
    <w:lvlOverride w:ilvl="1">
      <w:startOverride w:val="15"/>
    </w:lvlOverride>
    <w:lvlOverride w:ilvl="2">
      <w:startOverride w:val="15"/>
    </w:lvlOverride>
    <w:lvlOverride w:ilvl="3">
      <w:startOverride w:val="15"/>
    </w:lvlOverride>
    <w:lvlOverride w:ilvl="4">
      <w:startOverride w:val="15"/>
    </w:lvlOverride>
    <w:lvlOverride w:ilvl="5">
      <w:startOverride w:val="15"/>
    </w:lvlOverride>
    <w:lvlOverride w:ilvl="6">
      <w:startOverride w:val="15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3">
    <w:abstractNumId w:val="13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14">
    <w:abstractNumId w:val="2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6">
    <w:abstractNumId w:val="6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7">
    <w:abstractNumId w:val="2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8">
    <w:abstractNumId w:val="8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9">
    <w:abstractNumId w:val="6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20">
    <w:abstractNumId w:val="13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22">
    <w:abstractNumId w:val="13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23">
    <w:abstractNumId w:val="9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</w:num>
  <w:num w:numId="24">
    <w:abstractNumId w:val="13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25">
    <w:abstractNumId w:val="10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</w:num>
  <w:num w:numId="26">
    <w:abstractNumId w:val="13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27">
    <w:abstractNumId w:val="13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28">
    <w:abstractNumId w:val="3"/>
    <w:lvlOverride w:ilvl="0">
      <w:startOverride w:val="14"/>
    </w:lvlOverride>
    <w:lvlOverride w:ilvl="1">
      <w:startOverride w:val="14"/>
    </w:lvlOverride>
    <w:lvlOverride w:ilvl="2">
      <w:startOverride w:val="14"/>
    </w:lvlOverride>
    <w:lvlOverride w:ilvl="3">
      <w:startOverride w:val="14"/>
    </w:lvlOverride>
    <w:lvlOverride w:ilvl="4">
      <w:startOverride w:val="14"/>
    </w:lvlOverride>
    <w:lvlOverride w:ilvl="5">
      <w:startOverride w:val="14"/>
    </w:lvlOverride>
    <w:lvlOverride w:ilvl="6">
      <w:startOverride w:val="14"/>
    </w:lvlOverride>
  </w:num>
  <w:num w:numId="29">
    <w:abstractNumId w:val="1"/>
    <w:lvlOverride w:ilvl="0">
      <w:startOverride w:val="15"/>
    </w:lvlOverride>
    <w:lvlOverride w:ilvl="1">
      <w:startOverride w:val="15"/>
    </w:lvlOverride>
    <w:lvlOverride w:ilvl="2">
      <w:startOverride w:val="15"/>
    </w:lvlOverride>
    <w:lvlOverride w:ilvl="3">
      <w:startOverride w:val="15"/>
    </w:lvlOverride>
    <w:lvlOverride w:ilvl="4">
      <w:startOverride w:val="15"/>
    </w:lvlOverride>
    <w:lvlOverride w:ilvl="5">
      <w:startOverride w:val="15"/>
    </w:lvlOverride>
    <w:lvlOverride w:ilvl="6">
      <w:startOverride w:val="15"/>
    </w:lvlOverride>
  </w:num>
  <w:num w:numId="30">
    <w:abstractNumId w:val="13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31">
    <w:abstractNumId w:val="5"/>
    <w:lvlOverride w:ilvl="0">
      <w:startOverride w:val="16"/>
    </w:lvlOverride>
    <w:lvlOverride w:ilvl="1">
      <w:startOverride w:val="16"/>
    </w:lvlOverride>
    <w:lvlOverride w:ilvl="2">
      <w:startOverride w:val="16"/>
    </w:lvlOverride>
    <w:lvlOverride w:ilvl="3">
      <w:startOverride w:val="16"/>
    </w:lvlOverride>
    <w:lvlOverride w:ilvl="4">
      <w:startOverride w:val="16"/>
    </w:lvlOverride>
    <w:lvlOverride w:ilvl="5">
      <w:startOverride w:val="16"/>
    </w:lvlOverride>
    <w:lvlOverride w:ilvl="6">
      <w:startOverride w:val="16"/>
    </w:lvlOverride>
  </w:num>
  <w:num w:numId="32">
    <w:abstractNumId w:val="2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autoHyphenation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07"/>
    <w:rsid w:val="0000277B"/>
    <w:rsid w:val="00011C8B"/>
    <w:rsid w:val="00023C0B"/>
    <w:rsid w:val="000268B9"/>
    <w:rsid w:val="000544E5"/>
    <w:rsid w:val="00067362"/>
    <w:rsid w:val="000B33BC"/>
    <w:rsid w:val="00132E3C"/>
    <w:rsid w:val="00136E99"/>
    <w:rsid w:val="0015422D"/>
    <w:rsid w:val="0017404B"/>
    <w:rsid w:val="00191E82"/>
    <w:rsid w:val="001B5961"/>
    <w:rsid w:val="001E3EE0"/>
    <w:rsid w:val="001E6043"/>
    <w:rsid w:val="001F21FD"/>
    <w:rsid w:val="002D2F5A"/>
    <w:rsid w:val="002D5FAA"/>
    <w:rsid w:val="002E2B5F"/>
    <w:rsid w:val="002F4459"/>
    <w:rsid w:val="0031261B"/>
    <w:rsid w:val="00321CB3"/>
    <w:rsid w:val="003A646F"/>
    <w:rsid w:val="003C2F36"/>
    <w:rsid w:val="003E5F1A"/>
    <w:rsid w:val="003E67A7"/>
    <w:rsid w:val="00401AFC"/>
    <w:rsid w:val="0042049D"/>
    <w:rsid w:val="00474B13"/>
    <w:rsid w:val="00476C4F"/>
    <w:rsid w:val="00482FDE"/>
    <w:rsid w:val="004A5D27"/>
    <w:rsid w:val="004D4779"/>
    <w:rsid w:val="004E29B3"/>
    <w:rsid w:val="0050286D"/>
    <w:rsid w:val="00590D07"/>
    <w:rsid w:val="005948E8"/>
    <w:rsid w:val="005A3AAB"/>
    <w:rsid w:val="00651B08"/>
    <w:rsid w:val="00661BB6"/>
    <w:rsid w:val="006E721E"/>
    <w:rsid w:val="00702557"/>
    <w:rsid w:val="00712B92"/>
    <w:rsid w:val="007170C0"/>
    <w:rsid w:val="00717175"/>
    <w:rsid w:val="00780142"/>
    <w:rsid w:val="00784D58"/>
    <w:rsid w:val="008053F0"/>
    <w:rsid w:val="008179FA"/>
    <w:rsid w:val="008222E0"/>
    <w:rsid w:val="00862403"/>
    <w:rsid w:val="008B18B6"/>
    <w:rsid w:val="008D6863"/>
    <w:rsid w:val="008E4CD7"/>
    <w:rsid w:val="00970929"/>
    <w:rsid w:val="00973B1B"/>
    <w:rsid w:val="00973B2F"/>
    <w:rsid w:val="009C63CE"/>
    <w:rsid w:val="009D0006"/>
    <w:rsid w:val="009E353D"/>
    <w:rsid w:val="009F3B1D"/>
    <w:rsid w:val="00A2427C"/>
    <w:rsid w:val="00AB77E4"/>
    <w:rsid w:val="00B20CCA"/>
    <w:rsid w:val="00B25BC0"/>
    <w:rsid w:val="00B319F1"/>
    <w:rsid w:val="00B72634"/>
    <w:rsid w:val="00B86B75"/>
    <w:rsid w:val="00B93448"/>
    <w:rsid w:val="00BC48D5"/>
    <w:rsid w:val="00C1537D"/>
    <w:rsid w:val="00C36279"/>
    <w:rsid w:val="00C51D48"/>
    <w:rsid w:val="00C851AF"/>
    <w:rsid w:val="00C92A16"/>
    <w:rsid w:val="00D316DC"/>
    <w:rsid w:val="00D624DF"/>
    <w:rsid w:val="00D76B0B"/>
    <w:rsid w:val="00DF679F"/>
    <w:rsid w:val="00E315A3"/>
    <w:rsid w:val="00E42153"/>
    <w:rsid w:val="00E517F3"/>
    <w:rsid w:val="00E67550"/>
    <w:rsid w:val="00ED0F90"/>
    <w:rsid w:val="00EE3CDA"/>
    <w:rsid w:val="00F23624"/>
    <w:rsid w:val="00F27B75"/>
    <w:rsid w:val="00F534DD"/>
    <w:rsid w:val="00FD48D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header" w:uiPriority="99"/>
  </w:latentStyles>
  <w:style w:type="paragraph" w:default="1" w:styleId="a">
    <w:name w:val="Normal"/>
    <w:qFormat/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6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</w:style>
  <w:style w:type="paragraph" w:styleId="a8">
    <w:name w:val="Block Text"/>
    <w:basedOn w:val="a0"/>
    <w:next w:val="a0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9">
    <w:name w:val="footnote text"/>
    <w:basedOn w:val="a"/>
    <w:uiPriority w:val="9"/>
    <w:unhideWhenUsed/>
    <w:qFormat/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a">
    <w:name w:val="caption"/>
    <w:basedOn w:val="a"/>
    <w:link w:val="ab"/>
    <w:pPr>
      <w:spacing w:after="120"/>
    </w:pPr>
    <w:rPr>
      <w:i/>
    </w:rPr>
  </w:style>
  <w:style w:type="paragraph" w:customStyle="1" w:styleId="TableCaption">
    <w:name w:val="Table Caption"/>
    <w:basedOn w:val="aa"/>
    <w:pPr>
      <w:keepNext/>
    </w:pPr>
  </w:style>
  <w:style w:type="paragraph" w:customStyle="1" w:styleId="ImageCaption">
    <w:name w:val="Image Caption"/>
    <w:basedOn w:val="aa"/>
  </w:style>
  <w:style w:type="paragraph" w:customStyle="1" w:styleId="Figure">
    <w:name w:val="Figure"/>
    <w:basedOn w:val="a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ab">
    <w:name w:val="Название объекта Знак"/>
    <w:basedOn w:val="a1"/>
    <w:link w:val="aa"/>
  </w:style>
  <w:style w:type="character" w:customStyle="1" w:styleId="VerbatimChar">
    <w:name w:val="Verbatim Char"/>
    <w:basedOn w:val="ab"/>
    <w:link w:val="SourceCode"/>
    <w:rPr>
      <w:rFonts w:ascii="Consolas" w:hAnsi="Consolas"/>
      <w:sz w:val="22"/>
    </w:rPr>
  </w:style>
  <w:style w:type="character" w:styleId="ac">
    <w:name w:val="footnote reference"/>
    <w:basedOn w:val="ab"/>
    <w:rPr>
      <w:vertAlign w:val="superscript"/>
    </w:rPr>
  </w:style>
  <w:style w:type="character" w:styleId="ad">
    <w:name w:val="Hyperlink"/>
    <w:basedOn w:val="ab"/>
    <w:rPr>
      <w:color w:val="4F81BD" w:themeColor="accent1"/>
    </w:rPr>
  </w:style>
  <w:style w:type="paragraph" w:styleId="ae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af">
    <w:name w:val="Body Text Indent"/>
    <w:basedOn w:val="a"/>
    <w:link w:val="af0"/>
    <w:rsid w:val="000268B9"/>
    <w:pPr>
      <w:spacing w:after="120" w:line="276" w:lineRule="auto"/>
      <w:ind w:left="283"/>
    </w:pPr>
    <w:rPr>
      <w:rFonts w:ascii="Calibri" w:eastAsia="Times New Roman" w:hAnsi="Calibri" w:cs="Times New Roman"/>
      <w:sz w:val="22"/>
      <w:szCs w:val="22"/>
      <w:lang w:val="ru-RU"/>
    </w:rPr>
  </w:style>
  <w:style w:type="character" w:customStyle="1" w:styleId="af0">
    <w:name w:val="Основной текст с отступом Знак"/>
    <w:basedOn w:val="a1"/>
    <w:link w:val="af"/>
    <w:rsid w:val="000268B9"/>
    <w:rPr>
      <w:rFonts w:ascii="Calibri" w:eastAsia="Times New Roman" w:hAnsi="Calibri" w:cs="Times New Roman"/>
      <w:sz w:val="22"/>
      <w:szCs w:val="22"/>
      <w:lang w:val="ru-RU"/>
    </w:rPr>
  </w:style>
  <w:style w:type="paragraph" w:styleId="af1">
    <w:name w:val="Balloon Text"/>
    <w:basedOn w:val="a"/>
    <w:link w:val="af2"/>
    <w:rsid w:val="00321CB3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321CB3"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iPriority w:val="99"/>
    <w:rsid w:val="004A5D27"/>
    <w:pPr>
      <w:tabs>
        <w:tab w:val="center" w:pos="4677"/>
        <w:tab w:val="right" w:pos="9355"/>
      </w:tabs>
      <w:spacing w:after="0"/>
    </w:pPr>
  </w:style>
  <w:style w:type="character" w:customStyle="1" w:styleId="af4">
    <w:name w:val="Верхний колонтитул Знак"/>
    <w:basedOn w:val="a1"/>
    <w:link w:val="af3"/>
    <w:uiPriority w:val="99"/>
    <w:rsid w:val="004A5D27"/>
  </w:style>
  <w:style w:type="paragraph" w:styleId="af5">
    <w:name w:val="footer"/>
    <w:basedOn w:val="a"/>
    <w:link w:val="af6"/>
    <w:rsid w:val="004A5D27"/>
    <w:pPr>
      <w:tabs>
        <w:tab w:val="center" w:pos="4677"/>
        <w:tab w:val="right" w:pos="9355"/>
      </w:tabs>
      <w:spacing w:after="0"/>
    </w:pPr>
  </w:style>
  <w:style w:type="character" w:customStyle="1" w:styleId="af6">
    <w:name w:val="Нижний колонтитул Знак"/>
    <w:basedOn w:val="a1"/>
    <w:link w:val="af5"/>
    <w:rsid w:val="004A5D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BCFE6-36CE-4B41-8F39-2BBA5257E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14</Pages>
  <Words>4659</Words>
  <Characters>26561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Дахно Светлана Петровна</cp:lastModifiedBy>
  <cp:revision>66</cp:revision>
  <cp:lastPrinted>2019-12-09T13:15:00Z</cp:lastPrinted>
  <dcterms:created xsi:type="dcterms:W3CDTF">2019-09-03T12:39:00Z</dcterms:created>
  <dcterms:modified xsi:type="dcterms:W3CDTF">2019-12-09T13:15:00Z</dcterms:modified>
</cp:coreProperties>
</file>